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tblpXSpec="center" w:tblpY="1"/>
        <w:tblOverlap w:val="never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CellMar>
          <w:top w:w="418" w:type="dxa"/>
          <w:left w:w="504" w:type="dxa"/>
          <w:bottom w:w="418" w:type="dxa"/>
          <w:right w:w="504" w:type="dxa"/>
        </w:tblCellMar>
        <w:tblLook w:val="04A0" w:firstRow="1" w:lastRow="0" w:firstColumn="1" w:lastColumn="0" w:noHBand="0" w:noVBand="1"/>
      </w:tblPr>
      <w:tblGrid>
        <w:gridCol w:w="535"/>
        <w:gridCol w:w="279"/>
        <w:gridCol w:w="3121"/>
        <w:gridCol w:w="6341"/>
        <w:gridCol w:w="413"/>
        <w:gridCol w:w="619"/>
      </w:tblGrid>
      <w:tr w:rsidR="00FC1544" w:rsidRPr="00F3159B" w14:paraId="52696AA9" w14:textId="77777777" w:rsidTr="00063BA1">
        <w:trPr>
          <w:trHeight w:val="600"/>
        </w:trPr>
        <w:tc>
          <w:tcPr>
            <w:tcW w:w="11308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8AB833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A5598E" w14:textId="77777777" w:rsidR="00F91753" w:rsidRPr="00F3159B" w:rsidRDefault="00F91753" w:rsidP="00320EC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910D81" w:rsidRPr="00F3159B" w14:paraId="4F3F50A4" w14:textId="77777777" w:rsidTr="00063BA1">
        <w:trPr>
          <w:trHeight w:val="273"/>
        </w:trPr>
        <w:tc>
          <w:tcPr>
            <w:tcW w:w="535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8AB833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2DB993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35109F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9462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CB83E6" w14:textId="77777777" w:rsidR="00F91753" w:rsidRPr="00F3159B" w:rsidRDefault="00F91753" w:rsidP="001E5794">
            <w:pPr>
              <w:pStyle w:val="NoSpacing"/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FC3C2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619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8AB833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559B9A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910D81" w:rsidRPr="00F3159B" w14:paraId="2EC7EAB3" w14:textId="77777777" w:rsidTr="00063BA1">
        <w:trPr>
          <w:trHeight w:val="1602"/>
        </w:trPr>
        <w:tc>
          <w:tcPr>
            <w:tcW w:w="535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8AB833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05916C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A8C104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946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0175B1" w14:textId="3A5C57E7" w:rsidR="00261E7B" w:rsidRPr="00F3159B" w:rsidRDefault="00261E7B" w:rsidP="005A3E0B">
            <w:pPr>
              <w:pStyle w:val="Title"/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lang w:val="en-GB" w:bidi="en-GB"/>
              </w:rPr>
              <mc:AlternateContent>
                <mc:Choice Requires="wps">
                  <w:drawing>
                    <wp:inline distT="0" distB="0" distL="0" distR="0" wp14:anchorId="5755C1AD" wp14:editId="0FF3E7D0">
                      <wp:extent cx="585216" cy="91440"/>
                      <wp:effectExtent l="0" t="0" r="24765" b="22860"/>
                      <wp:docPr id="3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DF9712" id="Freeform: Shape 3" o:spid="_x0000_s1026" alt="&quot;&quot;" style="width:46.1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&#13;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="00B962DB" w:rsidRPr="00F3159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 w:bidi="en-GB"/>
              </w:rPr>
              <w:t xml:space="preserve"> </w:t>
            </w:r>
            <w:r w:rsidR="00F55081" w:rsidRPr="00F3159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 w:bidi="en-GB"/>
              </w:rPr>
              <w:t xml:space="preserve">lesson </w:t>
            </w:r>
            <w:r w:rsidR="00CC56C3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 w:bidi="en-GB"/>
              </w:rPr>
              <w:t>1</w:t>
            </w:r>
            <w:r w:rsidR="001C4604" w:rsidRPr="00F3159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 w:bidi="en-GB"/>
              </w:rPr>
              <w:t xml:space="preserve"> </w:t>
            </w:r>
            <w:r w:rsidR="001C4604" w:rsidRPr="00F3159B">
              <w:rPr>
                <w:rFonts w:ascii="Calibri" w:hAnsi="Calibri" w:cs="Calibri"/>
                <w:noProof/>
                <w:color w:val="000000" w:themeColor="text1"/>
                <w:lang w:val="en-GB" w:bidi="en-GB"/>
              </w:rPr>
              <mc:AlternateContent>
                <mc:Choice Requires="wps">
                  <w:drawing>
                    <wp:inline distT="0" distB="0" distL="0" distR="0" wp14:anchorId="1B10C180" wp14:editId="6CDC020C">
                      <wp:extent cx="585216" cy="91440"/>
                      <wp:effectExtent l="12700" t="12700" r="0" b="0"/>
                      <wp:docPr id="7" name="Freeform: Shap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85216" cy="91440"/>
                              </a:xfrm>
                              <a:custGeom>
                                <a:avLst/>
                                <a:gdLst>
                                  <a:gd name="connsiteX0" fmla="*/ 542407 w 581601"/>
                                  <a:gd name="connsiteY0" fmla="*/ 0 h 88582"/>
                                  <a:gd name="connsiteX1" fmla="*/ 498155 w 581601"/>
                                  <a:gd name="connsiteY1" fmla="*/ 36698 h 88582"/>
                                  <a:gd name="connsiteX2" fmla="*/ 0 w 581601"/>
                                  <a:gd name="connsiteY2" fmla="*/ 36698 h 88582"/>
                                  <a:gd name="connsiteX3" fmla="*/ 0 w 581601"/>
                                  <a:gd name="connsiteY3" fmla="*/ 54415 h 88582"/>
                                  <a:gd name="connsiteX4" fmla="*/ 498155 w 581601"/>
                                  <a:gd name="connsiteY4" fmla="*/ 54415 h 88582"/>
                                  <a:gd name="connsiteX5" fmla="*/ 542407 w 581601"/>
                                  <a:gd name="connsiteY5" fmla="*/ 91113 h 88582"/>
                                  <a:gd name="connsiteX6" fmla="*/ 587924 w 581601"/>
                                  <a:gd name="connsiteY6" fmla="*/ 45557 h 88582"/>
                                  <a:gd name="connsiteX7" fmla="*/ 542407 w 581601"/>
                                  <a:gd name="connsiteY7" fmla="*/ 0 h 88582"/>
                                  <a:gd name="connsiteX8" fmla="*/ 542407 w 581601"/>
                                  <a:gd name="connsiteY8" fmla="*/ 73397 h 88582"/>
                                  <a:gd name="connsiteX9" fmla="*/ 515856 w 581601"/>
                                  <a:gd name="connsiteY9" fmla="*/ 54415 h 88582"/>
                                  <a:gd name="connsiteX10" fmla="*/ 515856 w 581601"/>
                                  <a:gd name="connsiteY10" fmla="*/ 37964 h 88582"/>
                                  <a:gd name="connsiteX11" fmla="*/ 542407 w 581601"/>
                                  <a:gd name="connsiteY11" fmla="*/ 18982 h 88582"/>
                                  <a:gd name="connsiteX12" fmla="*/ 570223 w 581601"/>
                                  <a:gd name="connsiteY12" fmla="*/ 46822 h 88582"/>
                                  <a:gd name="connsiteX13" fmla="*/ 542407 w 581601"/>
                                  <a:gd name="connsiteY13" fmla="*/ 73397 h 8858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81601" h="88582">
                                    <a:moveTo>
                                      <a:pt x="542407" y="0"/>
                                    </a:moveTo>
                                    <a:cubicBezTo>
                                      <a:pt x="520913" y="0"/>
                                      <a:pt x="501948" y="15186"/>
                                      <a:pt x="498155" y="36698"/>
                                    </a:cubicBezTo>
                                    <a:lnTo>
                                      <a:pt x="0" y="36698"/>
                                    </a:lnTo>
                                    <a:lnTo>
                                      <a:pt x="0" y="54415"/>
                                    </a:lnTo>
                                    <a:lnTo>
                                      <a:pt x="498155" y="54415"/>
                                    </a:lnTo>
                                    <a:cubicBezTo>
                                      <a:pt x="501948" y="75928"/>
                                      <a:pt x="520913" y="91113"/>
                                      <a:pt x="542407" y="91113"/>
                                    </a:cubicBezTo>
                                    <a:cubicBezTo>
                                      <a:pt x="567694" y="91113"/>
                                      <a:pt x="587924" y="70866"/>
                                      <a:pt x="587924" y="45557"/>
                                    </a:cubicBezTo>
                                    <a:cubicBezTo>
                                      <a:pt x="587924" y="21513"/>
                                      <a:pt x="567694" y="0"/>
                                      <a:pt x="542407" y="0"/>
                                    </a:cubicBezTo>
                                    <a:close/>
                                    <a:moveTo>
                                      <a:pt x="542407" y="73397"/>
                                    </a:moveTo>
                                    <a:cubicBezTo>
                                      <a:pt x="529763" y="73397"/>
                                      <a:pt x="519649" y="65804"/>
                                      <a:pt x="515856" y="54415"/>
                                    </a:cubicBezTo>
                                    <a:lnTo>
                                      <a:pt x="515856" y="37964"/>
                                    </a:lnTo>
                                    <a:cubicBezTo>
                                      <a:pt x="519649" y="26575"/>
                                      <a:pt x="529763" y="18982"/>
                                      <a:pt x="542407" y="18982"/>
                                    </a:cubicBezTo>
                                    <a:cubicBezTo>
                                      <a:pt x="557579" y="18982"/>
                                      <a:pt x="570223" y="31637"/>
                                      <a:pt x="570223" y="46822"/>
                                    </a:cubicBezTo>
                                    <a:cubicBezTo>
                                      <a:pt x="570223" y="62008"/>
                                      <a:pt x="557579" y="73397"/>
                                      <a:pt x="542407" y="733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18EB5"/>
                              </a:solidFill>
                              <a:ln w="12632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4AE15C" id="Freeform: Shape 3" o:spid="_x0000_s1026" alt="&quot;&quot;" style="width:46.1pt;height:7.2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581601,885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" path="m542407,c520913,,501948,15186,498155,36698l,36698,,54415r498155,c501948,75928,520913,91113,542407,91113v25287,,45517,-20247,45517,-45556c587924,21513,567694,,542407,xm542407,73397v-12644,,-22758,-7593,-26551,-18982l515856,37964v3793,-11389,13907,-18982,26551,-18982c557579,18982,570223,31637,570223,46822v,15186,-12644,26575,-27816,26575xe" fillcolor="#718eb5" stroked="f" strokeweight=".35089mm">
                      <v:stroke joinstyle="miter"/>
                      <v:path arrowok="t" o:connecttype="custom" o:connectlocs="545778,0;501251,37882;0,37882;0,56171;501251,56171;545778,94053;591578,47027;545778,0;545778,75765;519062,56171;519062,39189;545778,19594;573767,48333;545778,75765" o:connectangles="0,0,0,0,0,0,0,0,0,0,0,0,0,0"/>
                      <w10:anchorlock/>
                    </v:shape>
                  </w:pict>
                </mc:Fallback>
              </mc:AlternateContent>
            </w:r>
            <w:r w:rsidR="00B962DB" w:rsidRPr="00F3159B">
              <w:rPr>
                <w:rFonts w:ascii="Calibri" w:hAnsi="Calibri" w:cs="Calibri"/>
                <w:noProof/>
                <w:color w:val="000000" w:themeColor="text1"/>
                <w:sz w:val="50"/>
                <w:szCs w:val="50"/>
                <w:lang w:val="en-GB"/>
              </w:rPr>
              <w:t xml:space="preserve"> </w:t>
            </w:r>
          </w:p>
          <w:p w14:paraId="6B0CECD4" w14:textId="1AAA4AA0" w:rsidR="00B62B99" w:rsidRPr="00F3159B" w:rsidRDefault="00AF74F7" w:rsidP="005A3E0B">
            <w:pPr>
              <w:pStyle w:val="Subtitle"/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32"/>
                <w:szCs w:val="21"/>
                <w:lang w:val="en-GB"/>
              </w:rPr>
              <w:t>WAS</w:t>
            </w:r>
            <w:r w:rsidR="00CC56C3">
              <w:rPr>
                <w:rFonts w:ascii="Calibri" w:hAnsi="Calibri" w:cs="Calibri"/>
                <w:noProof/>
                <w:color w:val="000000" w:themeColor="text1"/>
                <w:sz w:val="32"/>
                <w:szCs w:val="21"/>
                <w:lang w:val="en-GB"/>
              </w:rPr>
              <w:t xml:space="preserve"> Palestine an </w:t>
            </w:r>
            <w:r>
              <w:rPr>
                <w:rFonts w:ascii="Calibri" w:hAnsi="Calibri" w:cs="Calibri"/>
                <w:noProof/>
                <w:color w:val="000000" w:themeColor="text1"/>
                <w:sz w:val="32"/>
                <w:szCs w:val="21"/>
                <w:lang w:val="en-GB"/>
              </w:rPr>
              <w:t>‘</w:t>
            </w:r>
            <w:r w:rsidR="00CC56C3">
              <w:rPr>
                <w:rFonts w:ascii="Calibri" w:hAnsi="Calibri" w:cs="Calibri"/>
                <w:noProof/>
                <w:color w:val="000000" w:themeColor="text1"/>
                <w:sz w:val="32"/>
                <w:szCs w:val="21"/>
                <w:lang w:val="en-GB"/>
              </w:rPr>
              <w:t>empty land</w:t>
            </w:r>
            <w:r>
              <w:rPr>
                <w:rFonts w:ascii="Calibri" w:hAnsi="Calibri" w:cs="Calibri"/>
                <w:noProof/>
                <w:color w:val="000000" w:themeColor="text1"/>
                <w:sz w:val="32"/>
                <w:szCs w:val="21"/>
                <w:lang w:val="en-GB"/>
              </w:rPr>
              <w:t>’ in the nineteenth century</w:t>
            </w:r>
            <w:r w:rsidR="00CC56C3">
              <w:rPr>
                <w:rFonts w:ascii="Calibri" w:hAnsi="Calibri" w:cs="Calibri"/>
                <w:noProof/>
                <w:color w:val="000000" w:themeColor="text1"/>
                <w:sz w:val="32"/>
                <w:szCs w:val="21"/>
                <w:lang w:val="en-GB"/>
              </w:rPr>
              <w:t>?</w:t>
            </w:r>
          </w:p>
        </w:tc>
        <w:tc>
          <w:tcPr>
            <w:tcW w:w="413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E65FA6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8AB833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F04D07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910D81" w:rsidRPr="00F3159B" w14:paraId="61FED036" w14:textId="77777777" w:rsidTr="00063BA1">
        <w:trPr>
          <w:trHeight w:val="252"/>
        </w:trPr>
        <w:tc>
          <w:tcPr>
            <w:tcW w:w="535" w:type="dxa"/>
            <w:vMerge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8AB833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8390BF" w14:textId="77777777" w:rsidR="004A4C74" w:rsidRPr="00F3159B" w:rsidRDefault="004A4C74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54C04F" w14:textId="77777777" w:rsidR="004A4C74" w:rsidRPr="00F3159B" w:rsidRDefault="004A4C74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946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627723" w14:textId="77777777" w:rsidR="004A4C74" w:rsidRPr="00F3159B" w:rsidRDefault="004A4C74" w:rsidP="001E5794">
            <w:pPr>
              <w:pStyle w:val="NoSpacing"/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81246C" w14:textId="77777777" w:rsidR="004A4C74" w:rsidRPr="00F3159B" w:rsidRDefault="004A4C74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  <w:tc>
          <w:tcPr>
            <w:tcW w:w="619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8AB833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5F319A" w14:textId="77777777" w:rsidR="004A4C74" w:rsidRPr="00F3159B" w:rsidRDefault="004A4C74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FC1544" w:rsidRPr="00F3159B" w14:paraId="525CE66B" w14:textId="77777777" w:rsidTr="00063BA1">
        <w:trPr>
          <w:trHeight w:val="605"/>
        </w:trPr>
        <w:tc>
          <w:tcPr>
            <w:tcW w:w="11308" w:type="dxa"/>
            <w:gridSpan w:val="6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AB833" w:themeFill="accent2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869DB5" w14:textId="77777777" w:rsidR="00F91753" w:rsidRPr="00F3159B" w:rsidRDefault="00F91753" w:rsidP="005A3E0B">
            <w:pPr>
              <w:rPr>
                <w:rFonts w:ascii="Calibri" w:hAnsi="Calibri" w:cs="Calibri"/>
                <w:noProof/>
                <w:color w:val="000000" w:themeColor="text1"/>
                <w:lang w:val="en-GB"/>
              </w:rPr>
            </w:pPr>
          </w:p>
        </w:tc>
      </w:tr>
      <w:tr w:rsidR="00FC1544" w:rsidRPr="00F3159B" w14:paraId="61DFE625" w14:textId="77777777" w:rsidTr="00063BA1">
        <w:trPr>
          <w:trHeight w:val="2160"/>
        </w:trPr>
        <w:tc>
          <w:tcPr>
            <w:tcW w:w="393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4AB5C4" w:themeFill="accent5"/>
          </w:tcPr>
          <w:p w14:paraId="51008384" w14:textId="77777777" w:rsidR="00792D43" w:rsidRPr="00F3159B" w:rsidRDefault="00707013" w:rsidP="003C556D">
            <w:pPr>
              <w:pStyle w:val="Heading1"/>
              <w:spacing w:line="360" w:lineRule="auto"/>
              <w:outlineLvl w:val="0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  <w:t>info</w:t>
            </w:r>
          </w:p>
          <w:p w14:paraId="1BC24755" w14:textId="77777777" w:rsidR="003E1692" w:rsidRPr="00F3159B" w:rsidRDefault="003E1692" w:rsidP="003C556D">
            <w:pPr>
              <w:pStyle w:val="NoSpacing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4F476930" wp14:editId="019B46C2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C4CDF0F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BLCWJY5AEAACQEAAAOAAAAAAAAAAAAAAAAAC4CAABkcnMvZTJvRG9jLnhtbFBLAQItABQA&#13;&#10;BgAIAAAAIQA3D1EI2gAAAAYBAAAPAAAAAAAAAAAAAAAAAD4EAABkcnMvZG93bnJldi54bWxQSwUG&#13;&#10;AAAAAAQABADzAAAARQUAAAAA&#13;&#10;" strokecolor="#c0cf3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7373C55" w14:textId="77777777" w:rsidR="00792D43" w:rsidRPr="00F3159B" w:rsidRDefault="00FB1F01" w:rsidP="003C556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drawing>
                <wp:inline distT="0" distB="0" distL="0" distR="0" wp14:anchorId="3CF63EAB" wp14:editId="78CBCE0D">
                  <wp:extent cx="187200" cy="187200"/>
                  <wp:effectExtent l="0" t="0" r="3810" b="3810"/>
                  <wp:docPr id="8" name="Graphic 8" descr="Clo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lock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 xml:space="preserve"> </w:t>
            </w:r>
            <w:r w:rsidR="00707013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  <w:t>1 h</w:t>
            </w:r>
            <w:r w:rsidR="003420DB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  <w:t>r</w:t>
            </w:r>
          </w:p>
          <w:p w14:paraId="6D12420C" w14:textId="77777777" w:rsidR="00792D43" w:rsidRPr="00F3159B" w:rsidRDefault="00FB1F01" w:rsidP="003C556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drawing>
                <wp:inline distT="0" distB="0" distL="0" distR="0" wp14:anchorId="17DFAD49" wp14:editId="3DACC1F5">
                  <wp:extent cx="187325" cy="187325"/>
                  <wp:effectExtent l="0" t="0" r="3175" b="3175"/>
                  <wp:docPr id="9" name="Graphic 9" descr="Pyramid with level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Pyramid with levels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" cy="18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 xml:space="preserve"> </w:t>
            </w:r>
            <w:r w:rsidR="00707013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  <w:t>GCSE</w:t>
            </w:r>
          </w:p>
          <w:p w14:paraId="7B818F29" w14:textId="35A14006" w:rsidR="00686284" w:rsidRPr="00CC56C3" w:rsidRDefault="00FB1F01" w:rsidP="003C556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drawing>
                <wp:inline distT="0" distB="0" distL="0" distR="0" wp14:anchorId="68A97BF0" wp14:editId="2799A9F3">
                  <wp:extent cx="156210" cy="156210"/>
                  <wp:effectExtent l="0" t="0" r="0" b="0"/>
                  <wp:docPr id="10" name="Graphic 10" descr="Lin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Link with solid fill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B71"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 xml:space="preserve"> </w:t>
            </w:r>
            <w:r w:rsidR="00CC56C3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>Religious Studies</w:t>
            </w:r>
            <w:r w:rsidR="00DA0183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w:t>, History</w:t>
            </w:r>
          </w:p>
        </w:tc>
        <w:tc>
          <w:tcPr>
            <w:tcW w:w="737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45E109B" w14:textId="77777777" w:rsidR="003C556D" w:rsidRPr="00F3159B" w:rsidRDefault="00707013" w:rsidP="003C556D">
            <w:pPr>
              <w:pStyle w:val="Heading1"/>
              <w:spacing w:line="360" w:lineRule="auto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>LEARNING OBJECTIVES</w:t>
            </w:r>
          </w:p>
          <w:p w14:paraId="17AFD5C4" w14:textId="77777777" w:rsidR="003C556D" w:rsidRPr="00F3159B" w:rsidRDefault="003E1692" w:rsidP="003C556D">
            <w:pPr>
              <w:pStyle w:val="NoSpacing"/>
              <w:spacing w:line="360" w:lineRule="auto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4B22D5CD" wp14:editId="1270FB69">
                      <wp:extent cx="521970" cy="0"/>
                      <wp:effectExtent l="0" t="0" r="0" b="0"/>
                      <wp:docPr id="14" name="Straight Connector 1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AD5AA66" id="Straight Connector 1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BTTQp+5AEAACQEAAAOAAAAAAAAAAAAAAAAAC4CAABkcnMvZTJvRG9jLnhtbFBLAQItABQA&#13;&#10;BgAIAAAAIQA3D1EI2gAAAAYBAAAPAAAAAAAAAAAAAAAAAD4EAABkcnMvZG93bnJldi54bWxQSwUG&#13;&#10;AAAAAAQABADzAAAARQUAAAAA&#13;&#10;" strokecolor="#c0cf3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FA8704E" w14:textId="77777777" w:rsidR="00686284" w:rsidRPr="00F3159B" w:rsidRDefault="00793EB6" w:rsidP="003C556D">
            <w:pPr>
              <w:pStyle w:val="Contact"/>
              <w:framePr w:wrap="auto" w:vAnchor="margin" w:xAlign="left" w:yAlign="inline"/>
              <w:spacing w:line="360" w:lineRule="auto"/>
              <w:suppressOverlap w:val="0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  <w:t>By the end of this lesson, students should be able to:</w:t>
            </w:r>
          </w:p>
          <w:p w14:paraId="0CD714D2" w14:textId="34704453" w:rsidR="00C138AD" w:rsidRPr="007079C3" w:rsidRDefault="00C138AD" w:rsidP="003C556D">
            <w:pPr>
              <w:pStyle w:val="Contact"/>
              <w:framePr w:wrap="auto" w:vAnchor="margin" w:xAlign="left" w:yAlign="inline"/>
              <w:numPr>
                <w:ilvl w:val="0"/>
                <w:numId w:val="5"/>
              </w:numPr>
              <w:spacing w:line="360" w:lineRule="auto"/>
              <w:suppressOverlap w:val="0"/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r w:rsidRPr="007079C3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Define Palestine-Israel </w:t>
            </w:r>
            <w:r w:rsidR="00E176DE" w:rsidRPr="007079C3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and locate it </w:t>
            </w:r>
            <w:r w:rsidRPr="007079C3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on a map </w:t>
            </w:r>
          </w:p>
          <w:p w14:paraId="19FDE0CB" w14:textId="473314A7" w:rsidR="00C138AD" w:rsidRPr="007079C3" w:rsidRDefault="007079C3" w:rsidP="003C556D">
            <w:pPr>
              <w:pStyle w:val="Contact"/>
              <w:framePr w:wrap="auto" w:vAnchor="margin" w:xAlign="left" w:yAlign="inline"/>
              <w:numPr>
                <w:ilvl w:val="0"/>
                <w:numId w:val="5"/>
              </w:numPr>
              <w:spacing w:line="360" w:lineRule="auto"/>
              <w:suppressOverlap w:val="0"/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</w:pPr>
            <w:r w:rsidRPr="007079C3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>Describe</w:t>
            </w:r>
            <w:r w:rsidR="00C138AD" w:rsidRPr="007079C3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 xml:space="preserve"> what life was like in Palestine in the nineteenth century</w:t>
            </w:r>
          </w:p>
          <w:p w14:paraId="6AD754DF" w14:textId="280B3742" w:rsidR="00F3159B" w:rsidRPr="00C138AD" w:rsidRDefault="00C138AD" w:rsidP="00C138AD">
            <w:pPr>
              <w:pStyle w:val="Contact"/>
              <w:framePr w:wrap="auto" w:vAnchor="margin" w:xAlign="left" w:yAlign="inline"/>
              <w:numPr>
                <w:ilvl w:val="0"/>
                <w:numId w:val="5"/>
              </w:numPr>
              <w:spacing w:line="360" w:lineRule="auto"/>
              <w:suppressOverlap w:val="0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7079C3">
              <w:rPr>
                <w:rFonts w:ascii="Calibri" w:hAnsi="Calibri" w:cs="Calibri"/>
                <w:noProof/>
                <w:color w:val="000000" w:themeColor="text1"/>
                <w:sz w:val="21"/>
                <w:szCs w:val="21"/>
                <w:lang w:val="en-GB"/>
              </w:rPr>
              <w:t>Assess the statement that Palestine was an ‘empty land’ in the nineteenth century</w:t>
            </w:r>
          </w:p>
        </w:tc>
      </w:tr>
      <w:tr w:rsidR="00F04207" w:rsidRPr="00F3159B" w14:paraId="1A89640B" w14:textId="77777777" w:rsidTr="00E915C2">
        <w:trPr>
          <w:trHeight w:val="8113"/>
        </w:trPr>
        <w:tc>
          <w:tcPr>
            <w:tcW w:w="393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4AB5C4" w:themeFill="accent5"/>
          </w:tcPr>
          <w:p w14:paraId="658D1273" w14:textId="77777777" w:rsidR="00F04207" w:rsidRPr="00F3159B" w:rsidRDefault="00F04207" w:rsidP="00F04207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  <w:t>KEYWORDS</w:t>
            </w:r>
          </w:p>
          <w:p w14:paraId="7009AD07" w14:textId="77777777" w:rsidR="00F04207" w:rsidRPr="00F3159B" w:rsidRDefault="00F04207" w:rsidP="003C556D">
            <w:pPr>
              <w:pStyle w:val="NoSpacing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13699EC6" wp14:editId="55FCCB2D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6F71E0E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DGummk5AEAACQEAAAOAAAAAAAAAAAAAAAAAC4CAABkcnMvZTJvRG9jLnhtbFBLAQItABQA&#13;&#10;BgAIAAAAIQA3D1EI2gAAAAYBAAAPAAAAAAAAAAAAAAAAAD4EAABkcnMvZG93bnJldi54bWxQSwUG&#13;&#10;AAAAAAQABADzAAAARQUAAAAA&#13;&#10;" strokecolor="#c0cf3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A134820" w14:textId="77777777" w:rsidR="00E273EA" w:rsidRPr="00C138AD" w:rsidRDefault="00E273EA" w:rsidP="00E273EA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Ottoman Empire</w:t>
            </w:r>
          </w:p>
          <w:p w14:paraId="25979D9C" w14:textId="7BF35991" w:rsidR="00C138AD" w:rsidRPr="00C138AD" w:rsidRDefault="00C138AD" w:rsidP="003C556D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Palestine</w:t>
            </w:r>
            <w:r w:rsidR="00E57699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-Israel</w:t>
            </w:r>
          </w:p>
          <w:p w14:paraId="65AFBA38" w14:textId="4A3AED24" w:rsidR="00C138AD" w:rsidRPr="00CC56C3" w:rsidRDefault="00C138AD" w:rsidP="003C556D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Modernisation</w:t>
            </w:r>
          </w:p>
          <w:p w14:paraId="3D9981FF" w14:textId="4486204B" w:rsidR="00CC56C3" w:rsidRPr="00CC56C3" w:rsidRDefault="00CC56C3" w:rsidP="00C138AD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36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50A9BDDA" w14:textId="174872D5" w:rsidR="004424A3" w:rsidRPr="00CC56C3" w:rsidRDefault="004424A3" w:rsidP="00CC56C3">
            <w:pPr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1AE531A2" w14:textId="77777777" w:rsidR="00F04207" w:rsidRPr="004424A3" w:rsidRDefault="00F04207" w:rsidP="004424A3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36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65ADDABB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59AD31B1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64583382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26BCE4C2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37A0BAD9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2C2CDE8A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50622774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60906661" w14:textId="77777777" w:rsidR="00F04207" w:rsidRPr="00F3159B" w:rsidRDefault="00F04207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1EB47DE4" w14:textId="77777777" w:rsidR="00910D81" w:rsidRPr="00F3159B" w:rsidRDefault="00910D81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0D4E67D3" w14:textId="77777777" w:rsidR="00910D81" w:rsidRPr="00F3159B" w:rsidRDefault="00910D81" w:rsidP="00F0420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13F1D4E2" w14:textId="77777777" w:rsidR="00F04207" w:rsidRPr="00F3159B" w:rsidRDefault="00F04207" w:rsidP="00A11689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737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F80A3AA" w14:textId="77777777" w:rsidR="00F04207" w:rsidRPr="00F3159B" w:rsidRDefault="00F04207" w:rsidP="00F04207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>structure</w:t>
            </w:r>
          </w:p>
          <w:p w14:paraId="45138820" w14:textId="77777777" w:rsidR="00F04207" w:rsidRPr="00F3159B" w:rsidRDefault="00F04207" w:rsidP="00F04207">
            <w:pPr>
              <w:pStyle w:val="NoSpacing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5E0B4E7E" wp14:editId="72CF2D1C">
                      <wp:extent cx="521970" cy="0"/>
                      <wp:effectExtent l="0" t="0" r="0" b="0"/>
                      <wp:docPr id="18" name="Straight Connector 1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3DCAF05" id="Straight Connector 1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" strokecolor="#c0cf3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95A0586" w14:textId="77777777" w:rsidR="00F04207" w:rsidRPr="0000512B" w:rsidRDefault="00F04207" w:rsidP="00F04207">
            <w:pPr>
              <w:pStyle w:val="Heading2"/>
              <w:outlineLvl w:val="1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</w:p>
          <w:p w14:paraId="2D92AD9D" w14:textId="226D559E" w:rsidR="00F04207" w:rsidRPr="0000512B" w:rsidRDefault="00E07D72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Introduce learning objectives</w:t>
            </w:r>
          </w:p>
          <w:p w14:paraId="6F1B21E5" w14:textId="77777777" w:rsidR="00F04207" w:rsidRPr="0000512B" w:rsidRDefault="00F04207" w:rsidP="00CC4CA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1102763F" wp14:editId="267F1818">
                      <wp:extent cx="3968496" cy="0"/>
                      <wp:effectExtent l="0" t="0" r="0" b="0"/>
                      <wp:docPr id="49" name="Straight Connector 4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967560E" id="Straight Connector 4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BewXVn5AEAACQEAAAOAAAAAAAAAAAAAAAAAC4CAABkcnMvZTJvRG9jLnhtbFBLAQItABQA&#13;&#10;BgAIAAAAIQCOPs/U2gAAAAcBAAAPAAAAAAAAAAAAAAAAAD4EAABkcnMvZG93bnJldi54bWxQSwUG&#13;&#10;AAAAAAQABADzAAAARQUAAAAA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437279F" w14:textId="3555BFE3" w:rsidR="00FD0E0E" w:rsidRPr="0000512B" w:rsidRDefault="00E07D72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Starter activity: what do you know?</w:t>
            </w:r>
            <w:r w:rsidR="00090250"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553FBC"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Think-pair-share</w:t>
            </w:r>
          </w:p>
          <w:p w14:paraId="0580D6E9" w14:textId="3AC15022" w:rsidR="00493958" w:rsidRPr="0000512B" w:rsidRDefault="00FD0E0E" w:rsidP="00CC4CA8">
            <w:pPr>
              <w:spacing w:line="276" w:lineRule="auto"/>
              <w:rPr>
                <w:sz w:val="16"/>
                <w:szCs w:val="16"/>
                <w:lang w:val="en-GB"/>
              </w:rPr>
            </w:pP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562670B6" wp14:editId="1BBEE384">
                      <wp:extent cx="3968496" cy="0"/>
                      <wp:effectExtent l="0" t="0" r="0" b="0"/>
                      <wp:docPr id="11" name="Straight Connector 1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E43E735" id="Straight Connector 1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ACqox7jAQAAJAQAAA4AAAAAAAAAAAAAAAAALgIAAGRycy9lMm9Eb2MueG1sUEsBAi0AFAAG&#13;&#10;AAgAAAAhAI4+z9TaAAAABwEAAA8AAAAAAAAAAAAAAAAAPQQAAGRycy9kb3ducmV2LnhtbFBLBQYA&#13;&#10;AAAABAAEAPMAAABEBQAAAAA=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EF0416D" w14:textId="4ED78C47" w:rsidR="00F04207" w:rsidRPr="0000512B" w:rsidRDefault="00FD0E0E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1a.</w:t>
            </w:r>
            <w:r w:rsidR="00E07D72"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36640D"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True or false? With course introduction</w:t>
            </w:r>
          </w:p>
          <w:p w14:paraId="620B00E2" w14:textId="77777777" w:rsidR="00F04207" w:rsidRPr="0000512B" w:rsidRDefault="00F04207" w:rsidP="00CC4CA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74CC15F3" wp14:editId="5473052F">
                      <wp:extent cx="3968496" cy="0"/>
                      <wp:effectExtent l="0" t="0" r="0" b="0"/>
                      <wp:docPr id="6" name="Straight Connector 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8015DCF" id="Straight Connector 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xBZOaeIBAAAiBAAADgAAAAAAAAAAAAAAAAAuAgAAZHJzL2Uyb0RvYy54bWxQSwECLQAUAAYA&#13;&#10;CAAAACEAjj7P1NoAAAAHAQAADwAAAAAAAAAAAAAAAAA8BAAAZHJzL2Rvd25yZXYueG1sUEsFBgAA&#13;&#10;AAAEAAQA8wAAAEMFAAAAAA==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95A2C26" w14:textId="1F8C9A79" w:rsidR="00F04207" w:rsidRPr="0000512B" w:rsidRDefault="00320F2E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K</w:t>
            </w:r>
            <w:r w:rsidR="00E07D72"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eyword</w:t>
            </w: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 xml:space="preserve"> activity </w:t>
            </w:r>
          </w:p>
          <w:p w14:paraId="6C7F7CA2" w14:textId="77777777" w:rsidR="00F04207" w:rsidRPr="0000512B" w:rsidRDefault="00F04207" w:rsidP="00CC4CA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7101A5DC" wp14:editId="6744D052">
                      <wp:extent cx="3968496" cy="0"/>
                      <wp:effectExtent l="0" t="0" r="0" b="0"/>
                      <wp:docPr id="25" name="Straight Connector 2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E783C5B" id="Straight Connector 2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LEdF2LjAQAAJAQAAA4AAAAAAAAAAAAAAAAALgIAAGRycy9lMm9Eb2MueG1sUEsBAi0AFAAG&#13;&#10;AAgAAAAhAI4+z9TaAAAABwEAAA8AAAAAAAAAAAAAAAAAPQQAAGRycy9kb3ducmV2LnhtbFBLBQYA&#13;&#10;AAAABAAEAPMAAABEBQAAAAA=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1DD4291" w14:textId="5F002FC5" w:rsidR="00F04207" w:rsidRPr="0000512B" w:rsidRDefault="00E07D72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Map</w:t>
            </w:r>
            <w:r w:rsidR="002F77A6"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 xml:space="preserve"> activites</w:t>
            </w:r>
            <w:r w:rsidR="00752A65"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5134E0"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(including 1b)</w:t>
            </w:r>
          </w:p>
          <w:p w14:paraId="504FAE49" w14:textId="77777777" w:rsidR="00F04207" w:rsidRPr="0000512B" w:rsidRDefault="00F04207" w:rsidP="00CC4CA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55F8CD1A" wp14:editId="44E14D30">
                      <wp:extent cx="3968496" cy="0"/>
                      <wp:effectExtent l="0" t="0" r="0" b="0"/>
                      <wp:docPr id="27" name="Straight Connector 2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63748BE" id="Straight Connector 2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FdHqvHjAQAAJAQAAA4AAAAAAAAAAAAAAAAALgIAAGRycy9lMm9Eb2MueG1sUEsBAi0AFAAG&#13;&#10;AAgAAAAhAI4+z9TaAAAABwEAAA8AAAAAAAAAAAAAAAAAPQQAAGRycy9kb3ducmV2LnhtbFBLBQYA&#13;&#10;AAAABAAEAPMAAABEBQAAAAA=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BDDF8DE" w14:textId="7783787A" w:rsidR="00F04207" w:rsidRPr="0000512B" w:rsidRDefault="000A19D5" w:rsidP="00CC4CA8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‘</w:t>
            </w:r>
            <w:r w:rsidR="00E07D72"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Empty land</w:t>
            </w: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’</w:t>
            </w:r>
            <w:r w:rsidR="00E07D72"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 xml:space="preserve">? </w:t>
            </w: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1800s Palestine</w:t>
            </w:r>
          </w:p>
          <w:p w14:paraId="15AFBB69" w14:textId="77777777" w:rsidR="00F04207" w:rsidRPr="0000512B" w:rsidRDefault="00F04207" w:rsidP="00CC4CA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125B161D" wp14:editId="4B6C0AAF">
                      <wp:extent cx="3968496" cy="0"/>
                      <wp:effectExtent l="0" t="0" r="0" b="0"/>
                      <wp:docPr id="30" name="Straight Connector 30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3CD8BAA" id="Straight Connector 30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GT9hx7jAQAAJAQAAA4AAAAAAAAAAAAAAAAALgIAAGRycy9lMm9Eb2MueG1sUEsBAi0AFAAG&#13;&#10;AAgAAAAhAI4+z9TaAAAABwEAAA8AAAAAAAAAAAAAAAAAPQQAAGRycy9kb3ducmV2LnhtbFBLBQYA&#13;&#10;AAAABAAEAPMAAABEBQAAAAA=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EE72C8F" w14:textId="421EEE16" w:rsidR="00E07D72" w:rsidRPr="0000512B" w:rsidRDefault="00752A65" w:rsidP="00CC4CA8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00512B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1c. </w:t>
            </w:r>
            <w:r w:rsidR="000A19D5" w:rsidRPr="0000512B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S</w:t>
            </w:r>
            <w:r w:rsidR="00E07D72" w:rsidRPr="0000512B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pider diagram</w:t>
            </w:r>
            <w:r w:rsidRPr="0000512B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activity</w:t>
            </w:r>
            <w:r w:rsidR="00E07D72" w:rsidRPr="0000512B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0A19D5" w:rsidRPr="0000512B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on life in Palestine </w:t>
            </w:r>
          </w:p>
          <w:p w14:paraId="334B6D49" w14:textId="77777777" w:rsidR="00E07D72" w:rsidRPr="0000512B" w:rsidRDefault="00E07D72" w:rsidP="00CC4CA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73F945C4" wp14:editId="3CF65642">
                      <wp:extent cx="3968496" cy="0"/>
                      <wp:effectExtent l="0" t="0" r="0" b="0"/>
                      <wp:docPr id="4" name="Straight Connector 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DE85293" id="Straight Connector 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DcFI+uIBAAAiBAAADgAAAAAAAAAAAAAAAAAuAgAAZHJzL2Uyb0RvYy54bWxQSwECLQAUAAYA&#13;&#10;CAAAACEAjj7P1NoAAAAHAQAADwAAAAAAAAAAAAAAAAA8BAAAZHJzL2Rvd25yZXYueG1sUEsFBgAA&#13;&#10;AAAEAAQA8wAAAEMFAAAAAA==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22028C9" w14:textId="1E03650C" w:rsidR="00E07D72" w:rsidRDefault="00E07D72" w:rsidP="00CC4CA8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00512B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Plenary</w:t>
            </w:r>
            <w:r w:rsidR="004A3B78" w:rsidRPr="0000512B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activity</w:t>
            </w: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3D363161" wp14:editId="6311358C">
                      <wp:extent cx="3968496" cy="0"/>
                      <wp:effectExtent l="0" t="0" r="0" b="0"/>
                      <wp:docPr id="5" name="Straight Connector 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C0CAFA9" id="Straight Connector 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ySlzXuIBAAAiBAAADgAAAAAAAAAAAAAAAAAuAgAAZHJzL2Uyb0RvYy54bWxQSwECLQAUAAYA&#13;&#10;CAAAACEAjj7P1NoAAAAHAQAADwAAAAAAAAAAAAAAAAA8BAAAZHJzL2Rvd25yZXYueG1sUEsFBgAA&#13;&#10;AAAEAAQA8wAAAEMFAAAAAA==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6ACE2BE" w14:textId="12486191" w:rsidR="0000512B" w:rsidRDefault="0000512B" w:rsidP="00CC4CA8">
            <w:pPr>
              <w:spacing w:line="276" w:lineRule="auto"/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Homework setting</w:t>
            </w:r>
            <w:r w:rsidR="00B51ABB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and any questions</w:t>
            </w:r>
            <w:r w:rsidR="00B032BA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</w:p>
          <w:p w14:paraId="2DA12807" w14:textId="7DD3C320" w:rsidR="0000512B" w:rsidRPr="004A3B78" w:rsidRDefault="0000512B" w:rsidP="00A11689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063BA1" w:rsidRPr="00F3159B" w14:paraId="0C3AFBE3" w14:textId="77777777" w:rsidTr="00063BA1">
        <w:trPr>
          <w:trHeight w:val="3703"/>
        </w:trPr>
        <w:tc>
          <w:tcPr>
            <w:tcW w:w="3935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4AB5C4" w:themeFill="accent5"/>
          </w:tcPr>
          <w:p w14:paraId="23CFC91F" w14:textId="77777777" w:rsidR="002317D7" w:rsidRPr="00F3159B" w:rsidRDefault="002317D7" w:rsidP="002317D7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en-GB"/>
              </w:rPr>
              <w:lastRenderedPageBreak/>
              <w:t>RESOURCES</w:t>
            </w:r>
          </w:p>
          <w:p w14:paraId="75637CE8" w14:textId="77777777" w:rsidR="002317D7" w:rsidRPr="00F3159B" w:rsidRDefault="002317D7" w:rsidP="002317D7">
            <w:pPr>
              <w:pStyle w:val="NoSpacing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0AE2C59A" wp14:editId="38C3593F">
                      <wp:extent cx="521970" cy="0"/>
                      <wp:effectExtent l="0" t="0" r="0" b="0"/>
                      <wp:docPr id="53" name="Straight Connector 5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73C91B9" id="Straight Connector 5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" strokecolor="#c0cf3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4BBB789" w14:textId="20E314F7" w:rsidR="002317D7" w:rsidRPr="00F3159B" w:rsidRDefault="005F4F61" w:rsidP="002317D7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1</w:t>
            </w:r>
            <w:r w:rsidR="00E33F43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="0034088D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PPT</w:t>
            </w:r>
            <w:r w:rsidR="00E33F43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="002317D7" w:rsidRPr="00F3159B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</w:p>
          <w:p w14:paraId="60388F60" w14:textId="01E0ABE5" w:rsidR="004A3B78" w:rsidRPr="004A3B78" w:rsidRDefault="005F4F61" w:rsidP="004B5973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1</w:t>
            </w:r>
            <w:r w:rsidR="00E33F43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a</w:t>
            </w:r>
            <w:r w:rsidR="004A3B78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="00AB7869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Activity: True or </w:t>
            </w:r>
            <w:r w:rsidR="00CB5364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f</w:t>
            </w:r>
            <w:r w:rsidR="00AB7869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alse?</w:t>
            </w:r>
          </w:p>
          <w:p w14:paraId="68E492C2" w14:textId="682A3176" w:rsidR="004A3B78" w:rsidRPr="004A3B78" w:rsidRDefault="004A3B78" w:rsidP="004B5973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1b </w:t>
            </w:r>
            <w:r w:rsidR="00AB7869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Activity: Map of Palestine-Israel</w:t>
            </w:r>
          </w:p>
          <w:p w14:paraId="307CC1EF" w14:textId="09183381" w:rsidR="00E33F43" w:rsidRPr="004A3B78" w:rsidRDefault="004A3B78" w:rsidP="004B5973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1b Answer</w:t>
            </w:r>
          </w:p>
          <w:p w14:paraId="3D28CC62" w14:textId="252D97B0" w:rsidR="00E33F43" w:rsidRPr="00163895" w:rsidRDefault="004A3B78" w:rsidP="004A3B78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>1c</w:t>
            </w:r>
            <w:r w:rsidR="00AB7869">
              <w:rPr>
                <w:rFonts w:ascii="Calibri" w:hAnsi="Calibri" w:cs="Calibri"/>
                <w:caps w:val="0"/>
                <w:noProof/>
                <w:color w:val="FFFFFF" w:themeColor="background1"/>
                <w:sz w:val="24"/>
                <w:szCs w:val="24"/>
                <w:lang w:val="en-GB"/>
              </w:rPr>
              <w:t xml:space="preserve"> Activity: Life in nineteenth century Palestine</w:t>
            </w:r>
          </w:p>
          <w:p w14:paraId="286DDEDC" w14:textId="2BABA091" w:rsidR="00163895" w:rsidRPr="004A3B78" w:rsidRDefault="00163895" w:rsidP="004A3B78">
            <w:pPr>
              <w:pStyle w:val="ListParagraph"/>
              <w:spacing w:line="360" w:lineRule="auto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  <w:t>1 TB</w:t>
            </w:r>
          </w:p>
          <w:p w14:paraId="6135AE48" w14:textId="77777777" w:rsidR="002317D7" w:rsidRPr="00F3159B" w:rsidRDefault="002317D7" w:rsidP="00E33F43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360"/>
              <w:rPr>
                <w:rFonts w:ascii="Calibri" w:hAnsi="Calibri" w:cs="Calibri"/>
                <w:noProof/>
                <w:color w:val="FFFFFF" w:themeColor="background1"/>
                <w:sz w:val="24"/>
                <w:szCs w:val="24"/>
                <w:lang w:val="en-GB"/>
              </w:rPr>
            </w:pPr>
          </w:p>
          <w:p w14:paraId="636BE276" w14:textId="77777777" w:rsidR="00063BA1" w:rsidRPr="00F3159B" w:rsidRDefault="00063BA1" w:rsidP="008C2893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360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737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</w:tcPr>
          <w:p w14:paraId="3AB799DE" w14:textId="2447B5CC" w:rsidR="003418B7" w:rsidRPr="00F3159B" w:rsidRDefault="00C87500" w:rsidP="003418B7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 xml:space="preserve">Lesson </w:t>
            </w:r>
            <w:r w:rsidR="00CC4CA8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>DETAILS</w:t>
            </w:r>
          </w:p>
          <w:p w14:paraId="3096AE18" w14:textId="77777777" w:rsidR="003418B7" w:rsidRPr="00F3159B" w:rsidRDefault="003418B7" w:rsidP="003418B7">
            <w:pPr>
              <w:pStyle w:val="NoSpacing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F3159B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16263953" wp14:editId="5371D22F">
                      <wp:extent cx="521970" cy="0"/>
                      <wp:effectExtent l="0" t="0" r="0" b="0"/>
                      <wp:docPr id="12" name="Straight Connector 1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DE6E215" id="Straight Connector 1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A4pLwR5AEAACQEAAAOAAAAAAAAAAAAAAAAAC4CAABkcnMvZTJvRG9jLnhtbFBLAQItABQA&#13;&#10;BgAIAAAAIQA3D1EI2gAAAAYBAAAPAAAAAAAAAAAAAAAAAD4EAABkcnMvZG93bnJldi54bWxQSwUG&#13;&#10;AAAAAAQABADzAAAARQUAAAAA&#13;&#10;" strokecolor="#c0cf3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FA19D65" w14:textId="041AAB65" w:rsidR="003418B7" w:rsidRDefault="003418B7" w:rsidP="00C87500">
            <w:pPr>
              <w:pStyle w:val="Heading2"/>
              <w:spacing w:line="276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</w:p>
          <w:p w14:paraId="1570B54B" w14:textId="77777777" w:rsidR="00493958" w:rsidRPr="0000512B" w:rsidRDefault="00493958" w:rsidP="00275AF0">
            <w:pPr>
              <w:pStyle w:val="Heading2"/>
              <w:spacing w:line="240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Introduce learning objectives (</w:t>
            </w: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3</w:t>
            </w: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 xml:space="preserve"> mins)</w:t>
            </w:r>
          </w:p>
          <w:p w14:paraId="1FE7C5F4" w14:textId="77777777" w:rsidR="00493958" w:rsidRPr="0000512B" w:rsidRDefault="00493958" w:rsidP="00275AF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0ECDA63A" wp14:editId="026EAB6F">
                      <wp:extent cx="3968496" cy="0"/>
                      <wp:effectExtent l="0" t="0" r="0" b="0"/>
                      <wp:docPr id="28" name="Straight Connector 2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9503138" id="Straight Connector 2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BRipPTjAQAAJAQAAA4AAAAAAAAAAAAAAAAALgIAAGRycy9lMm9Eb2MueG1sUEsBAi0AFAAG&#13;&#10;AAgAAAAhAI4+z9TaAAAABwEAAA8AAAAAAAAAAAAAAAAAPQQAAGRycy9kb3ducmV2LnhtbFBLBQYA&#13;&#10;AAAABAAEAPMAAABEBQAAAAA=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9A1F4F7" w14:textId="0823B18B" w:rsidR="00493958" w:rsidRDefault="00493958" w:rsidP="00275AF0">
            <w:pPr>
              <w:pStyle w:val="Heading2"/>
              <w:spacing w:line="240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Starter activity: what do you know? Think-pair-share (</w:t>
            </w: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7</w:t>
            </w: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 xml:space="preserve"> mins)</w:t>
            </w:r>
          </w:p>
          <w:p w14:paraId="5C5ED1AC" w14:textId="1580B31F" w:rsidR="00A32A0A" w:rsidRPr="00113824" w:rsidRDefault="00A32A0A" w:rsidP="00275AF0">
            <w:pPr>
              <w:rPr>
                <w:i/>
                <w:iCs/>
                <w:color w:val="000000" w:themeColor="text1"/>
                <w:lang w:val="en-GB"/>
              </w:rPr>
            </w:pPr>
            <w:r w:rsidRPr="00113824">
              <w:rPr>
                <w:i/>
                <w:iCs/>
                <w:color w:val="000000" w:themeColor="text1"/>
                <w:lang w:val="en-GB"/>
              </w:rPr>
              <w:t>Encourage students to share their</w:t>
            </w:r>
            <w:r w:rsidR="002D6077" w:rsidRPr="00113824">
              <w:rPr>
                <w:i/>
                <w:iCs/>
                <w:color w:val="000000" w:themeColor="text1"/>
                <w:lang w:val="en-GB"/>
              </w:rPr>
              <w:t xml:space="preserve"> first reactions to</w:t>
            </w:r>
            <w:r w:rsidR="00605D20" w:rsidRPr="00113824">
              <w:rPr>
                <w:i/>
                <w:iCs/>
                <w:color w:val="000000" w:themeColor="text1"/>
                <w:lang w:val="en-GB"/>
              </w:rPr>
              <w:t xml:space="preserve"> the term</w:t>
            </w:r>
            <w:r w:rsidR="002D6077" w:rsidRPr="00113824">
              <w:rPr>
                <w:i/>
                <w:iCs/>
                <w:color w:val="000000" w:themeColor="text1"/>
                <w:lang w:val="en-GB"/>
              </w:rPr>
              <w:t xml:space="preserve"> ‘Palestine-Israel’</w:t>
            </w:r>
            <w:r w:rsidR="004610CC" w:rsidRPr="00113824">
              <w:rPr>
                <w:i/>
                <w:iCs/>
                <w:color w:val="000000" w:themeColor="text1"/>
                <w:lang w:val="en-GB"/>
              </w:rPr>
              <w:t xml:space="preserve"> -</w:t>
            </w:r>
            <w:r w:rsidR="002D6077" w:rsidRPr="00113824"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r w:rsidR="002D1E55" w:rsidRPr="00113824">
              <w:rPr>
                <w:i/>
                <w:iCs/>
                <w:color w:val="000000" w:themeColor="text1"/>
                <w:lang w:val="en-GB"/>
              </w:rPr>
              <w:t>C</w:t>
            </w:r>
            <w:r w:rsidR="002D6077" w:rsidRPr="00113824">
              <w:rPr>
                <w:i/>
                <w:iCs/>
                <w:color w:val="000000" w:themeColor="text1"/>
                <w:lang w:val="en-GB"/>
              </w:rPr>
              <w:t xml:space="preserve">onflict? </w:t>
            </w:r>
            <w:r w:rsidR="00DD29C7" w:rsidRPr="00113824">
              <w:rPr>
                <w:i/>
                <w:iCs/>
                <w:color w:val="000000" w:themeColor="text1"/>
                <w:lang w:val="en-GB"/>
              </w:rPr>
              <w:t>Complicated</w:t>
            </w:r>
            <w:r w:rsidR="00E97B49" w:rsidRPr="00113824">
              <w:rPr>
                <w:i/>
                <w:iCs/>
                <w:color w:val="000000" w:themeColor="text1"/>
                <w:lang w:val="en-GB"/>
              </w:rPr>
              <w:t xml:space="preserve">? </w:t>
            </w:r>
            <w:r w:rsidR="002D1E55" w:rsidRPr="00113824">
              <w:rPr>
                <w:i/>
                <w:iCs/>
                <w:color w:val="000000" w:themeColor="text1"/>
                <w:lang w:val="en-GB"/>
              </w:rPr>
              <w:t xml:space="preserve">Religion? </w:t>
            </w:r>
            <w:r w:rsidR="00605D20" w:rsidRPr="00113824">
              <w:rPr>
                <w:i/>
                <w:iCs/>
                <w:color w:val="000000" w:themeColor="text1"/>
                <w:lang w:val="en-GB"/>
              </w:rPr>
              <w:t xml:space="preserve">Arabs? Middle East? Why do </w:t>
            </w:r>
            <w:r w:rsidR="003F7185" w:rsidRPr="00113824">
              <w:rPr>
                <w:i/>
                <w:iCs/>
                <w:color w:val="000000" w:themeColor="text1"/>
                <w:lang w:val="en-GB"/>
              </w:rPr>
              <w:t xml:space="preserve">these </w:t>
            </w:r>
            <w:r w:rsidR="00E97B49" w:rsidRPr="00113824">
              <w:rPr>
                <w:i/>
                <w:iCs/>
                <w:color w:val="000000" w:themeColor="text1"/>
                <w:lang w:val="en-GB"/>
              </w:rPr>
              <w:t>things</w:t>
            </w:r>
            <w:r w:rsidR="003F7185" w:rsidRPr="00113824">
              <w:rPr>
                <w:i/>
                <w:iCs/>
                <w:color w:val="000000" w:themeColor="text1"/>
                <w:lang w:val="en-GB"/>
              </w:rPr>
              <w:t xml:space="preserve"> come to mind</w:t>
            </w:r>
            <w:r w:rsidR="00605D20" w:rsidRPr="00113824">
              <w:rPr>
                <w:i/>
                <w:iCs/>
                <w:color w:val="000000" w:themeColor="text1"/>
                <w:lang w:val="en-GB"/>
              </w:rPr>
              <w:t>? Is this from discussion</w:t>
            </w:r>
            <w:r w:rsidR="00FB785C" w:rsidRPr="00113824"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r w:rsidR="00605D20" w:rsidRPr="00113824">
              <w:rPr>
                <w:i/>
                <w:iCs/>
                <w:color w:val="000000" w:themeColor="text1"/>
                <w:lang w:val="en-GB"/>
              </w:rPr>
              <w:t>with family and friends</w:t>
            </w:r>
            <w:r w:rsidR="00E97B49" w:rsidRPr="00113824">
              <w:rPr>
                <w:i/>
                <w:iCs/>
                <w:color w:val="000000" w:themeColor="text1"/>
                <w:lang w:val="en-GB"/>
              </w:rPr>
              <w:t xml:space="preserve"> or from the news? </w:t>
            </w:r>
            <w:r w:rsidR="00395B63" w:rsidRPr="00113824">
              <w:rPr>
                <w:i/>
                <w:iCs/>
                <w:color w:val="000000" w:themeColor="text1"/>
                <w:lang w:val="en-GB"/>
              </w:rPr>
              <w:t xml:space="preserve">Has anyone ever visited </w:t>
            </w:r>
            <w:r w:rsidR="00D555CB" w:rsidRPr="00113824">
              <w:rPr>
                <w:i/>
                <w:iCs/>
                <w:color w:val="000000" w:themeColor="text1"/>
                <w:lang w:val="en-GB"/>
              </w:rPr>
              <w:t>Palestine-Israel?</w:t>
            </w:r>
            <w:r w:rsidR="00395B63" w:rsidRPr="00113824"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r w:rsidR="00E97B49" w:rsidRPr="00113824">
              <w:rPr>
                <w:i/>
                <w:iCs/>
                <w:color w:val="000000" w:themeColor="text1"/>
                <w:lang w:val="en-GB"/>
              </w:rPr>
              <w:t xml:space="preserve">What do students find confusing? What would they like to know? Encourage them to </w:t>
            </w:r>
            <w:r w:rsidR="00310624" w:rsidRPr="00113824">
              <w:rPr>
                <w:i/>
                <w:iCs/>
                <w:color w:val="000000" w:themeColor="text1"/>
                <w:lang w:val="en-GB"/>
              </w:rPr>
              <w:t xml:space="preserve">write down answers </w:t>
            </w:r>
            <w:r w:rsidR="00843238" w:rsidRPr="00113824">
              <w:rPr>
                <w:i/>
                <w:iCs/>
                <w:color w:val="000000" w:themeColor="text1"/>
                <w:lang w:val="en-GB"/>
              </w:rPr>
              <w:t>in</w:t>
            </w:r>
            <w:r w:rsidR="00310624" w:rsidRPr="00113824"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r w:rsidR="00EF2D88" w:rsidRPr="00113824">
              <w:rPr>
                <w:i/>
                <w:iCs/>
                <w:color w:val="000000" w:themeColor="text1"/>
                <w:lang w:val="en-GB"/>
              </w:rPr>
              <w:t xml:space="preserve">their </w:t>
            </w:r>
            <w:r w:rsidR="00310624" w:rsidRPr="00113824">
              <w:rPr>
                <w:i/>
                <w:iCs/>
                <w:color w:val="000000" w:themeColor="text1"/>
                <w:lang w:val="en-GB"/>
              </w:rPr>
              <w:t>books</w:t>
            </w:r>
            <w:r w:rsidR="003F650B" w:rsidRPr="00113824">
              <w:rPr>
                <w:i/>
                <w:iCs/>
                <w:color w:val="000000" w:themeColor="text1"/>
                <w:lang w:val="en-GB"/>
              </w:rPr>
              <w:t xml:space="preserve">, to return to </w:t>
            </w:r>
            <w:r w:rsidR="00847D41" w:rsidRPr="00113824">
              <w:rPr>
                <w:i/>
                <w:iCs/>
                <w:color w:val="000000" w:themeColor="text1"/>
                <w:lang w:val="en-GB"/>
              </w:rPr>
              <w:t xml:space="preserve">later in </w:t>
            </w:r>
            <w:r w:rsidR="00FB785C" w:rsidRPr="00113824">
              <w:rPr>
                <w:i/>
                <w:iCs/>
                <w:color w:val="000000" w:themeColor="text1"/>
                <w:lang w:val="en-GB"/>
              </w:rPr>
              <w:t xml:space="preserve">the </w:t>
            </w:r>
            <w:r w:rsidR="00847D41" w:rsidRPr="00113824">
              <w:rPr>
                <w:i/>
                <w:iCs/>
                <w:color w:val="000000" w:themeColor="text1"/>
                <w:lang w:val="en-GB"/>
              </w:rPr>
              <w:t>course</w:t>
            </w:r>
            <w:r w:rsidR="004B650C" w:rsidRPr="00113824">
              <w:rPr>
                <w:i/>
                <w:iCs/>
                <w:color w:val="000000" w:themeColor="text1"/>
                <w:lang w:val="en-GB"/>
              </w:rPr>
              <w:t xml:space="preserve">. </w:t>
            </w:r>
            <w:r w:rsidR="007B1E90" w:rsidRPr="00113824">
              <w:rPr>
                <w:i/>
                <w:iCs/>
                <w:color w:val="000000" w:themeColor="text1"/>
                <w:lang w:val="en-GB"/>
              </w:rPr>
              <w:t xml:space="preserve">Students </w:t>
            </w:r>
            <w:r w:rsidR="00CD690B" w:rsidRPr="00113824">
              <w:rPr>
                <w:i/>
                <w:iCs/>
                <w:color w:val="000000" w:themeColor="text1"/>
                <w:lang w:val="en-GB"/>
              </w:rPr>
              <w:t>to</w:t>
            </w:r>
            <w:r w:rsidR="007B1E90" w:rsidRPr="00113824">
              <w:rPr>
                <w:i/>
                <w:iCs/>
                <w:color w:val="000000" w:themeColor="text1"/>
                <w:lang w:val="en-GB"/>
              </w:rPr>
              <w:t xml:space="preserve"> then discuss with another pair and </w:t>
            </w:r>
            <w:r w:rsidR="007075DB" w:rsidRPr="00113824">
              <w:rPr>
                <w:i/>
                <w:iCs/>
                <w:color w:val="000000" w:themeColor="text1"/>
                <w:lang w:val="en-GB"/>
              </w:rPr>
              <w:t xml:space="preserve">then </w:t>
            </w:r>
            <w:r w:rsidR="007B1E90" w:rsidRPr="00113824">
              <w:rPr>
                <w:i/>
                <w:iCs/>
                <w:color w:val="000000" w:themeColor="text1"/>
                <w:lang w:val="en-GB"/>
              </w:rPr>
              <w:t xml:space="preserve">share what they </w:t>
            </w:r>
            <w:r w:rsidR="006C692E" w:rsidRPr="00113824">
              <w:rPr>
                <w:i/>
                <w:iCs/>
                <w:color w:val="000000" w:themeColor="text1"/>
                <w:lang w:val="en-GB"/>
              </w:rPr>
              <w:t xml:space="preserve">have </w:t>
            </w:r>
            <w:r w:rsidR="007B1E90" w:rsidRPr="00113824">
              <w:rPr>
                <w:i/>
                <w:iCs/>
                <w:color w:val="000000" w:themeColor="text1"/>
                <w:lang w:val="en-GB"/>
              </w:rPr>
              <w:t>discussed in a whole</w:t>
            </w:r>
            <w:r w:rsidR="00855DC6" w:rsidRPr="00113824"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r w:rsidR="007B1E90" w:rsidRPr="00113824">
              <w:rPr>
                <w:i/>
                <w:iCs/>
                <w:color w:val="000000" w:themeColor="text1"/>
                <w:lang w:val="en-GB"/>
              </w:rPr>
              <w:t>class discussion</w:t>
            </w:r>
          </w:p>
          <w:p w14:paraId="753F5A9B" w14:textId="77777777" w:rsidR="00493958" w:rsidRPr="0000512B" w:rsidRDefault="00493958" w:rsidP="00275AF0">
            <w:pPr>
              <w:rPr>
                <w:sz w:val="16"/>
                <w:szCs w:val="16"/>
                <w:lang w:val="en-GB"/>
              </w:rPr>
            </w:pP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6AB362D1" wp14:editId="7EE2CD2E">
                      <wp:extent cx="3968496" cy="0"/>
                      <wp:effectExtent l="0" t="0" r="0" b="0"/>
                      <wp:docPr id="29" name="Straight Connector 2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675AA16" id="Straight Connector 2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GfPer3jAQAAJAQAAA4AAAAAAAAAAAAAAAAALgIAAGRycy9lMm9Eb2MueG1sUEsBAi0AFAAG&#13;&#10;AAgAAAAhAI4+z9TaAAAABwEAAA8AAAAAAAAAAAAAAAAAPQQAAGRycy9kb3ducmV2LnhtbFBLBQYA&#13;&#10;AAAABAAEAPMAAABEBQAAAAA=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A83D2F7" w14:textId="0E84C130" w:rsidR="00493958" w:rsidRDefault="00493958" w:rsidP="00275AF0">
            <w:pPr>
              <w:pStyle w:val="Heading2"/>
              <w:spacing w:line="240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1a. True or false? With course introduction (</w:t>
            </w: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7</w:t>
            </w: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 xml:space="preserve"> mins)</w:t>
            </w:r>
          </w:p>
          <w:p w14:paraId="15F41207" w14:textId="4452F07A" w:rsidR="00C87500" w:rsidRPr="00113824" w:rsidRDefault="005A6E74" w:rsidP="00275AF0">
            <w:pPr>
              <w:rPr>
                <w:i/>
                <w:iCs/>
                <w:color w:val="000000" w:themeColor="text1"/>
                <w:lang w:val="en-GB"/>
              </w:rPr>
            </w:pPr>
            <w:r w:rsidRPr="00113824">
              <w:rPr>
                <w:i/>
                <w:iCs/>
                <w:color w:val="000000" w:themeColor="text1"/>
                <w:lang w:val="en-GB"/>
              </w:rPr>
              <w:t xml:space="preserve">Students to work individually, in pairs </w:t>
            </w:r>
            <w:r w:rsidR="00347841" w:rsidRPr="00113824">
              <w:rPr>
                <w:i/>
                <w:iCs/>
                <w:color w:val="000000" w:themeColor="text1"/>
                <w:lang w:val="en-GB"/>
              </w:rPr>
              <w:t xml:space="preserve">or </w:t>
            </w:r>
            <w:r w:rsidRPr="00113824">
              <w:rPr>
                <w:i/>
                <w:iCs/>
                <w:color w:val="000000" w:themeColor="text1"/>
                <w:lang w:val="en-GB"/>
              </w:rPr>
              <w:t>small groups</w:t>
            </w:r>
            <w:r w:rsidR="00347841" w:rsidRPr="00113824">
              <w:rPr>
                <w:i/>
                <w:iCs/>
                <w:color w:val="000000" w:themeColor="text1"/>
                <w:lang w:val="en-GB"/>
              </w:rPr>
              <w:t xml:space="preserve"> to write </w:t>
            </w:r>
            <w:r w:rsidR="00BF11C4" w:rsidRPr="00113824">
              <w:rPr>
                <w:i/>
                <w:iCs/>
                <w:color w:val="000000" w:themeColor="text1"/>
                <w:lang w:val="en-GB"/>
              </w:rPr>
              <w:t xml:space="preserve">‘true’ or ‘false’ underneath the five statements on their sheets. Ask students to stick the sheet in their books and explain that we will return to </w:t>
            </w:r>
            <w:r w:rsidR="005348D7" w:rsidRPr="00113824">
              <w:rPr>
                <w:i/>
                <w:iCs/>
                <w:color w:val="000000" w:themeColor="text1"/>
                <w:lang w:val="en-GB"/>
              </w:rPr>
              <w:t>the validity of these</w:t>
            </w:r>
            <w:r w:rsidR="00BF11C4" w:rsidRPr="00113824">
              <w:rPr>
                <w:i/>
                <w:iCs/>
                <w:color w:val="000000" w:themeColor="text1"/>
                <w:lang w:val="en-GB"/>
              </w:rPr>
              <w:t xml:space="preserve"> statements throughout the course </w:t>
            </w:r>
            <w:r w:rsidR="00053C16" w:rsidRPr="00113824">
              <w:rPr>
                <w:i/>
                <w:iCs/>
                <w:color w:val="000000" w:themeColor="text1"/>
                <w:lang w:val="en-GB"/>
              </w:rPr>
              <w:t>(a</w:t>
            </w:r>
            <w:r w:rsidR="00BF11C4" w:rsidRPr="00113824">
              <w:rPr>
                <w:i/>
                <w:iCs/>
                <w:color w:val="000000" w:themeColor="text1"/>
                <w:lang w:val="en-GB"/>
              </w:rPr>
              <w:t>ll statements are fals</w:t>
            </w:r>
            <w:r w:rsidR="00053C16" w:rsidRPr="00113824">
              <w:rPr>
                <w:i/>
                <w:iCs/>
                <w:color w:val="000000" w:themeColor="text1"/>
                <w:lang w:val="en-GB"/>
              </w:rPr>
              <w:t>e)</w:t>
            </w:r>
            <w:r w:rsidR="00330910" w:rsidRPr="00113824">
              <w:rPr>
                <w:i/>
                <w:iCs/>
                <w:color w:val="000000" w:themeColor="text1"/>
                <w:lang w:val="en-GB"/>
              </w:rPr>
              <w:t xml:space="preserve">. Then give students brief overview of what will be covered in </w:t>
            </w:r>
            <w:r w:rsidR="00E861AB" w:rsidRPr="00113824">
              <w:rPr>
                <w:i/>
                <w:iCs/>
                <w:color w:val="000000" w:themeColor="text1"/>
                <w:lang w:val="en-GB"/>
              </w:rPr>
              <w:t>the</w:t>
            </w:r>
            <w:r w:rsidR="00330910" w:rsidRPr="00113824">
              <w:rPr>
                <w:i/>
                <w:iCs/>
                <w:color w:val="000000" w:themeColor="text1"/>
                <w:lang w:val="en-GB"/>
              </w:rPr>
              <w:t xml:space="preserve"> course</w:t>
            </w:r>
            <w:r w:rsidR="002A10D1" w:rsidRPr="00113824">
              <w:rPr>
                <w:i/>
                <w:iCs/>
                <w:color w:val="000000" w:themeColor="text1"/>
                <w:lang w:val="en-GB"/>
              </w:rPr>
              <w:t>. Can draw</w:t>
            </w:r>
            <w:r w:rsidR="00C3292B" w:rsidRPr="00113824">
              <w:rPr>
                <w:i/>
                <w:iCs/>
                <w:color w:val="000000" w:themeColor="text1"/>
                <w:lang w:val="en-GB"/>
              </w:rPr>
              <w:t xml:space="preserve"> any</w:t>
            </w:r>
            <w:r w:rsidR="002A10D1" w:rsidRPr="00113824">
              <w:rPr>
                <w:i/>
                <w:iCs/>
                <w:color w:val="000000" w:themeColor="text1"/>
                <w:lang w:val="en-GB"/>
              </w:rPr>
              <w:t xml:space="preserve"> links with questions from starter activity</w:t>
            </w:r>
          </w:p>
          <w:p w14:paraId="4E40FB83" w14:textId="77777777" w:rsidR="00493958" w:rsidRPr="0000512B" w:rsidRDefault="00493958" w:rsidP="00275AF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5DE66C13" wp14:editId="6BCCF33C">
                      <wp:extent cx="3968496" cy="0"/>
                      <wp:effectExtent l="0" t="0" r="0" b="0"/>
                      <wp:docPr id="31" name="Straight Connector 3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8382C3A" id="Straight Connector 3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AXUFlX5AEAACQEAAAOAAAAAAAAAAAAAAAAAC4CAABkcnMvZTJvRG9jLnhtbFBLAQItABQA&#13;&#10;BgAIAAAAIQCOPs/U2gAAAAcBAAAPAAAAAAAAAAAAAAAAAD4EAABkcnMvZG93bnJldi54bWxQSwUG&#13;&#10;AAAAAAQABADzAAAARQUAAAAA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876FE20" w14:textId="74048AB8" w:rsidR="00D374F9" w:rsidRDefault="00493958" w:rsidP="00275AF0">
            <w:pPr>
              <w:pStyle w:val="Heading2"/>
              <w:spacing w:line="240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K</w:t>
            </w: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eyword</w:t>
            </w: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 xml:space="preserve"> activity </w:t>
            </w: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(</w:t>
            </w: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6</w:t>
            </w: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 xml:space="preserve"> mins)</w:t>
            </w:r>
          </w:p>
          <w:p w14:paraId="6D4AB6D8" w14:textId="34C1EBAA" w:rsidR="00587A2A" w:rsidRPr="00113824" w:rsidRDefault="00587A2A" w:rsidP="00275AF0">
            <w:pPr>
              <w:rPr>
                <w:i/>
                <w:iCs/>
                <w:lang w:val="en-GB"/>
              </w:rPr>
            </w:pPr>
            <w:r w:rsidRPr="00113824">
              <w:rPr>
                <w:i/>
                <w:iCs/>
                <w:color w:val="000000" w:themeColor="text1"/>
                <w:lang w:val="en-GB"/>
              </w:rPr>
              <w:t>In pairs, students to match up</w:t>
            </w:r>
            <w:r w:rsidR="00677BA8" w:rsidRPr="00113824">
              <w:rPr>
                <w:i/>
                <w:iCs/>
                <w:color w:val="000000" w:themeColor="text1"/>
                <w:lang w:val="en-GB"/>
              </w:rPr>
              <w:t xml:space="preserve"> the</w:t>
            </w:r>
            <w:r w:rsidRPr="00113824">
              <w:rPr>
                <w:i/>
                <w:iCs/>
                <w:color w:val="000000" w:themeColor="text1"/>
                <w:lang w:val="en-GB"/>
              </w:rPr>
              <w:t xml:space="preserve"> three keywords with </w:t>
            </w:r>
            <w:r w:rsidR="00DD6DF2" w:rsidRPr="00113824">
              <w:rPr>
                <w:i/>
                <w:iCs/>
                <w:color w:val="000000" w:themeColor="text1"/>
                <w:lang w:val="en-GB"/>
              </w:rPr>
              <w:t xml:space="preserve">their </w:t>
            </w:r>
            <w:r w:rsidRPr="00113824">
              <w:rPr>
                <w:i/>
                <w:iCs/>
                <w:color w:val="000000" w:themeColor="text1"/>
                <w:lang w:val="en-GB"/>
              </w:rPr>
              <w:t>appropriate definitions. Encourage students to start a glossary at the back of their books and add these keywords</w:t>
            </w:r>
            <w:r w:rsidR="00465AD1" w:rsidRPr="00113824">
              <w:rPr>
                <w:i/>
                <w:iCs/>
                <w:color w:val="000000" w:themeColor="text1"/>
                <w:lang w:val="en-GB"/>
              </w:rPr>
              <w:t xml:space="preserve">. Words will be added to this glossary </w:t>
            </w:r>
            <w:r w:rsidR="002115A6" w:rsidRPr="00113824">
              <w:rPr>
                <w:i/>
                <w:iCs/>
                <w:color w:val="000000" w:themeColor="text1"/>
                <w:lang w:val="en-GB"/>
              </w:rPr>
              <w:t>in each future lesson</w:t>
            </w:r>
          </w:p>
          <w:p w14:paraId="776630CB" w14:textId="77777777" w:rsidR="00493958" w:rsidRPr="0000512B" w:rsidRDefault="00493958" w:rsidP="00275AF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309C38F0" wp14:editId="744117A4">
                      <wp:extent cx="3968496" cy="0"/>
                      <wp:effectExtent l="0" t="0" r="0" b="0"/>
                      <wp:docPr id="32" name="Straight Connector 3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DE6124D" id="Straight Connector 3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IKnOo3jAQAAJAQAAA4AAAAAAAAAAAAAAAAALgIAAGRycy9lMm9Eb2MueG1sUEsBAi0AFAAG&#13;&#10;AAgAAAAhAI4+z9TaAAAABwEAAA8AAAAAAAAAAAAAAAAAPQQAAGRycy9kb3ducmV2LnhtbFBLBQYA&#13;&#10;AAAABAAEAPMAAABEBQAAAAA=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66ADA3A" w14:textId="243DE0C7" w:rsidR="00493958" w:rsidRDefault="00493958" w:rsidP="00275AF0">
            <w:pPr>
              <w:pStyle w:val="Heading2"/>
              <w:spacing w:line="240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Map activites (including 1b) (12 mins)</w:t>
            </w:r>
          </w:p>
          <w:p w14:paraId="74E50396" w14:textId="3D3A865C" w:rsidR="00CD450C" w:rsidRPr="00113824" w:rsidRDefault="0086405F" w:rsidP="00275AF0">
            <w:pPr>
              <w:rPr>
                <w:i/>
                <w:iCs/>
                <w:lang w:val="en-GB"/>
              </w:rPr>
            </w:pPr>
            <w:r w:rsidRPr="00113824">
              <w:rPr>
                <w:i/>
                <w:iCs/>
                <w:color w:val="000000" w:themeColor="text1"/>
                <w:lang w:val="en-GB"/>
              </w:rPr>
              <w:t>Begin</w:t>
            </w:r>
            <w:r w:rsidR="00CD450C" w:rsidRPr="00113824">
              <w:rPr>
                <w:i/>
                <w:iCs/>
                <w:color w:val="000000" w:themeColor="text1"/>
                <w:lang w:val="en-GB"/>
              </w:rPr>
              <w:t xml:space="preserve"> with whole class identification of Turkey, Egypt, Saudi </w:t>
            </w:r>
            <w:proofErr w:type="gramStart"/>
            <w:r w:rsidR="00CD450C" w:rsidRPr="00113824">
              <w:rPr>
                <w:i/>
                <w:iCs/>
                <w:color w:val="000000" w:themeColor="text1"/>
                <w:lang w:val="en-GB"/>
              </w:rPr>
              <w:t>Arabia</w:t>
            </w:r>
            <w:proofErr w:type="gramEnd"/>
            <w:r w:rsidR="00CD450C" w:rsidRPr="00113824">
              <w:rPr>
                <w:i/>
                <w:iCs/>
                <w:color w:val="000000" w:themeColor="text1"/>
                <w:lang w:val="en-GB"/>
              </w:rPr>
              <w:t xml:space="preserve"> and Palestine-Israel</w:t>
            </w:r>
            <w:r w:rsidR="00A77F26" w:rsidRPr="00113824">
              <w:rPr>
                <w:i/>
                <w:iCs/>
                <w:color w:val="000000" w:themeColor="text1"/>
                <w:lang w:val="en-GB"/>
              </w:rPr>
              <w:t xml:space="preserve">. Option available on slide for flag extension activity. Students </w:t>
            </w:r>
            <w:r w:rsidR="003C1536" w:rsidRPr="00113824">
              <w:rPr>
                <w:i/>
                <w:iCs/>
                <w:color w:val="000000" w:themeColor="text1"/>
                <w:lang w:val="en-GB"/>
              </w:rPr>
              <w:t>to</w:t>
            </w:r>
            <w:r w:rsidR="00A77F26" w:rsidRPr="00113824">
              <w:rPr>
                <w:i/>
                <w:iCs/>
                <w:color w:val="000000" w:themeColor="text1"/>
                <w:lang w:val="en-GB"/>
              </w:rPr>
              <w:t xml:space="preserve"> then work individually, in pairs or small groups to identify </w:t>
            </w:r>
            <w:r w:rsidR="00D83BC6" w:rsidRPr="00113824">
              <w:rPr>
                <w:i/>
                <w:iCs/>
                <w:color w:val="000000" w:themeColor="text1"/>
                <w:lang w:val="en-GB"/>
              </w:rPr>
              <w:t>the 11 features on their map</w:t>
            </w:r>
            <w:r w:rsidR="00542EAE" w:rsidRPr="00113824">
              <w:rPr>
                <w:i/>
                <w:iCs/>
                <w:color w:val="000000" w:themeColor="text1"/>
                <w:lang w:val="en-GB"/>
              </w:rPr>
              <w:t>s</w:t>
            </w:r>
            <w:r w:rsidR="00D83BC6" w:rsidRPr="00113824">
              <w:rPr>
                <w:i/>
                <w:iCs/>
                <w:color w:val="000000" w:themeColor="text1"/>
                <w:lang w:val="en-GB"/>
              </w:rPr>
              <w:t xml:space="preserve"> (1b). </w:t>
            </w:r>
            <w:r w:rsidR="00BC155A" w:rsidRPr="00113824">
              <w:rPr>
                <w:i/>
                <w:iCs/>
                <w:color w:val="000000" w:themeColor="text1"/>
                <w:lang w:val="en-GB"/>
              </w:rPr>
              <w:t xml:space="preserve">Option to split task into features 1-4 and 5-11 </w:t>
            </w:r>
            <w:r w:rsidR="00E618C2" w:rsidRPr="00113824">
              <w:rPr>
                <w:i/>
                <w:iCs/>
                <w:color w:val="000000" w:themeColor="text1"/>
                <w:lang w:val="en-GB"/>
              </w:rPr>
              <w:t xml:space="preserve">as extension activity. Textbook can be used to help. </w:t>
            </w:r>
            <w:r w:rsidR="00BC155A" w:rsidRPr="00113824">
              <w:rPr>
                <w:i/>
                <w:iCs/>
                <w:color w:val="000000" w:themeColor="text1"/>
                <w:lang w:val="en-GB"/>
              </w:rPr>
              <w:t xml:space="preserve">Answers available </w:t>
            </w:r>
            <w:r w:rsidR="00E618C2" w:rsidRPr="00113824">
              <w:rPr>
                <w:i/>
                <w:iCs/>
                <w:color w:val="000000" w:themeColor="text1"/>
                <w:lang w:val="en-GB"/>
              </w:rPr>
              <w:t>for teachers ‘1b Answer’ or following slide</w:t>
            </w:r>
            <w:r w:rsidR="00F634DB" w:rsidRPr="00113824">
              <w:rPr>
                <w:i/>
                <w:iCs/>
                <w:color w:val="000000" w:themeColor="text1"/>
                <w:lang w:val="en-GB"/>
              </w:rPr>
              <w:t xml:space="preserve"> </w:t>
            </w:r>
          </w:p>
          <w:p w14:paraId="6C42ADEC" w14:textId="77777777" w:rsidR="00493958" w:rsidRPr="0000512B" w:rsidRDefault="00493958" w:rsidP="00275AF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0034E139" wp14:editId="07B0F7E4">
                      <wp:extent cx="3968496" cy="0"/>
                      <wp:effectExtent l="0" t="0" r="0" b="0"/>
                      <wp:docPr id="33" name="Straight Connector 3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0F1DF8E" id="Straight Connector 3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517222E" w14:textId="06D93E6E" w:rsidR="00493958" w:rsidRDefault="00493958" w:rsidP="00275AF0">
            <w:pPr>
              <w:pStyle w:val="Heading2"/>
              <w:spacing w:line="240" w:lineRule="auto"/>
              <w:outlineLvl w:val="1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</w:pP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/>
              </w:rPr>
              <w:t>‘Empty land’? 1800s Palestine (8 mins)</w:t>
            </w:r>
          </w:p>
          <w:p w14:paraId="573CA960" w14:textId="450E6048" w:rsidR="00C87500" w:rsidRPr="00113824" w:rsidRDefault="00C87500" w:rsidP="00275AF0">
            <w:pPr>
              <w:rPr>
                <w:i/>
                <w:iCs/>
                <w:color w:val="000000" w:themeColor="text1"/>
                <w:lang w:val="en-GB"/>
              </w:rPr>
            </w:pPr>
            <w:r w:rsidRPr="00113824">
              <w:rPr>
                <w:i/>
                <w:iCs/>
                <w:color w:val="000000" w:themeColor="text1"/>
                <w:lang w:val="en-GB"/>
              </w:rPr>
              <w:t>Students to</w:t>
            </w:r>
            <w:r w:rsidR="00D577B8" w:rsidRPr="00113824">
              <w:rPr>
                <w:i/>
                <w:iCs/>
                <w:color w:val="000000" w:themeColor="text1"/>
                <w:lang w:val="en-GB"/>
              </w:rPr>
              <w:t xml:space="preserve"> reflect on </w:t>
            </w:r>
            <w:r w:rsidR="00C30359" w:rsidRPr="00113824">
              <w:rPr>
                <w:i/>
                <w:iCs/>
                <w:color w:val="000000" w:themeColor="text1"/>
                <w:lang w:val="en-GB"/>
              </w:rPr>
              <w:t>what</w:t>
            </w:r>
            <w:r w:rsidR="00D577B8" w:rsidRPr="00113824">
              <w:rPr>
                <w:i/>
                <w:iCs/>
                <w:color w:val="000000" w:themeColor="text1"/>
                <w:lang w:val="en-GB"/>
              </w:rPr>
              <w:t xml:space="preserve"> ‘empty land’</w:t>
            </w:r>
            <w:r w:rsidR="00C30359" w:rsidRPr="00113824">
              <w:rPr>
                <w:i/>
                <w:iCs/>
                <w:color w:val="000000" w:themeColor="text1"/>
                <w:lang w:val="en-GB"/>
              </w:rPr>
              <w:t xml:space="preserve"> suggests</w:t>
            </w:r>
            <w:r w:rsidR="00D577B8" w:rsidRPr="00113824"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r w:rsidR="00D577B8" w:rsidRPr="00113824">
              <w:rPr>
                <w:i/>
                <w:iCs/>
                <w:color w:val="000000" w:themeColor="text1"/>
                <w:lang w:val="en-GB"/>
              </w:rPr>
              <w:sym w:font="Wingdings" w:char="F0E0"/>
            </w:r>
            <w:r w:rsidR="00D577B8" w:rsidRPr="00113824">
              <w:rPr>
                <w:i/>
                <w:iCs/>
                <w:color w:val="000000" w:themeColor="text1"/>
                <w:lang w:val="en-GB"/>
              </w:rPr>
              <w:t xml:space="preserve"> </w:t>
            </w:r>
            <w:r w:rsidR="00D732D7" w:rsidRPr="00113824">
              <w:rPr>
                <w:i/>
                <w:iCs/>
                <w:color w:val="000000" w:themeColor="text1"/>
                <w:lang w:val="en-GB"/>
              </w:rPr>
              <w:t xml:space="preserve">What climate comes to mind? What words? </w:t>
            </w:r>
            <w:r w:rsidR="00D577B8" w:rsidRPr="00113824">
              <w:rPr>
                <w:i/>
                <w:iCs/>
                <w:color w:val="000000" w:themeColor="text1"/>
                <w:lang w:val="en-GB"/>
              </w:rPr>
              <w:t xml:space="preserve">Barren? Desolate? What impact </w:t>
            </w:r>
            <w:r w:rsidR="004A55F2" w:rsidRPr="00113824">
              <w:rPr>
                <w:i/>
                <w:iCs/>
                <w:color w:val="000000" w:themeColor="text1"/>
                <w:lang w:val="en-GB"/>
              </w:rPr>
              <w:t>would</w:t>
            </w:r>
            <w:r w:rsidR="00D577B8" w:rsidRPr="00113824">
              <w:rPr>
                <w:i/>
                <w:iCs/>
                <w:color w:val="000000" w:themeColor="text1"/>
                <w:lang w:val="en-GB"/>
              </w:rPr>
              <w:t xml:space="preserve"> this have on life? Images available on slide to </w:t>
            </w:r>
            <w:r w:rsidR="004A55F2" w:rsidRPr="00113824">
              <w:rPr>
                <w:i/>
                <w:iCs/>
                <w:color w:val="000000" w:themeColor="text1"/>
                <w:lang w:val="en-GB"/>
              </w:rPr>
              <w:t>aid discussion</w:t>
            </w:r>
            <w:r w:rsidR="00F534D4" w:rsidRPr="00113824">
              <w:rPr>
                <w:i/>
                <w:iCs/>
                <w:color w:val="000000" w:themeColor="text1"/>
                <w:lang w:val="en-GB"/>
              </w:rPr>
              <w:t>. We are now going to apply this to nineteenth century Palestine</w:t>
            </w:r>
          </w:p>
          <w:p w14:paraId="73872AD4" w14:textId="77777777" w:rsidR="00493958" w:rsidRPr="0000512B" w:rsidRDefault="00493958" w:rsidP="00275AF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2B229171" wp14:editId="683252F6">
                      <wp:extent cx="3968496" cy="0"/>
                      <wp:effectExtent l="0" t="0" r="0" b="0"/>
                      <wp:docPr id="34" name="Straight Connector 3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2E2E558" id="Straight Connector 3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DpTozi5AEAACQEAAAOAAAAAAAAAAAAAAAAAC4CAABkcnMvZTJvRG9jLnhtbFBLAQItABQA&#13;&#10;BgAIAAAAIQCOPs/U2gAAAAcBAAAPAAAAAAAAAAAAAAAAAD4EAABkcnMvZG93bnJldi54bWxQSwUG&#13;&#10;AAAAAAQABADzAAAARQUAAAAA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3830B57" w14:textId="41B72F27" w:rsidR="00493958" w:rsidRDefault="00493958" w:rsidP="00275AF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00512B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1c. Spider diagram activity on life in Palestine (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8</w:t>
            </w:r>
            <w:r w:rsidRPr="0000512B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mins)</w:t>
            </w:r>
          </w:p>
          <w:p w14:paraId="2B98BA25" w14:textId="611D1397" w:rsidR="006165BB" w:rsidRPr="00092DA3" w:rsidRDefault="00113824" w:rsidP="00275AF0">
            <w:pP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 w:rsidRPr="00092DA3">
              <w:rPr>
                <w:i/>
                <w:iCs/>
                <w:color w:val="000000" w:themeColor="text1"/>
                <w:lang w:val="en-GB"/>
              </w:rPr>
              <w:t xml:space="preserve">Using slide on 1800s Palestine, explain that </w:t>
            </w:r>
            <w:r w:rsidR="00CE0B36" w:rsidRPr="00092DA3">
              <w:rPr>
                <w:i/>
                <w:iCs/>
                <w:color w:val="000000" w:themeColor="text1"/>
                <w:lang w:val="en-GB"/>
              </w:rPr>
              <w:t xml:space="preserve">Palestine was modernising </w:t>
            </w:r>
            <w:proofErr w:type="gramStart"/>
            <w:r w:rsidR="00F96DED" w:rsidRPr="00092DA3">
              <w:rPr>
                <w:i/>
                <w:iCs/>
                <w:color w:val="000000" w:themeColor="text1"/>
                <w:lang w:val="en-GB"/>
              </w:rPr>
              <w:t>at this time</w:t>
            </w:r>
            <w:proofErr w:type="gramEnd"/>
            <w:r w:rsidR="00CE0B36" w:rsidRPr="00092DA3">
              <w:rPr>
                <w:i/>
                <w:iCs/>
                <w:color w:val="000000" w:themeColor="text1"/>
                <w:lang w:val="en-GB"/>
              </w:rPr>
              <w:t xml:space="preserve"> in terms of agricultural growth</w:t>
            </w:r>
            <w:r w:rsidR="00575812" w:rsidRPr="00092DA3">
              <w:rPr>
                <w:i/>
                <w:iCs/>
                <w:color w:val="000000" w:themeColor="text1"/>
                <w:lang w:val="en-GB"/>
              </w:rPr>
              <w:t xml:space="preserve">, </w:t>
            </w:r>
            <w:r w:rsidR="00CE0B36" w:rsidRPr="00092DA3">
              <w:rPr>
                <w:i/>
                <w:iCs/>
                <w:color w:val="000000" w:themeColor="text1"/>
                <w:lang w:val="en-GB"/>
              </w:rPr>
              <w:t>trade with Europe</w:t>
            </w:r>
            <w:r w:rsidR="00575812" w:rsidRPr="00092DA3">
              <w:rPr>
                <w:i/>
                <w:iCs/>
                <w:color w:val="000000" w:themeColor="text1"/>
                <w:lang w:val="en-GB"/>
              </w:rPr>
              <w:t xml:space="preserve"> and city life. ‘Guess the number’ slides to engage students </w:t>
            </w:r>
            <w:r w:rsidR="00092DA3" w:rsidRPr="00092DA3">
              <w:rPr>
                <w:i/>
                <w:iCs/>
                <w:color w:val="000000" w:themeColor="text1"/>
                <w:lang w:val="en-GB"/>
              </w:rPr>
              <w:t>and</w:t>
            </w:r>
            <w:r w:rsidR="00575812" w:rsidRPr="00092DA3">
              <w:rPr>
                <w:i/>
                <w:iCs/>
                <w:color w:val="000000" w:themeColor="text1"/>
                <w:lang w:val="en-GB"/>
              </w:rPr>
              <w:t xml:space="preserve"> video on following slide for visual scaffolding. </w:t>
            </w:r>
            <w:r w:rsidR="00CE0B36" w:rsidRPr="00092DA3">
              <w:rPr>
                <w:i/>
                <w:iCs/>
                <w:color w:val="000000" w:themeColor="text1"/>
                <w:lang w:val="en-GB"/>
              </w:rPr>
              <w:t xml:space="preserve">Students to then use textbook to create </w:t>
            </w:r>
            <w:r w:rsidR="00092DA3" w:rsidRPr="00092DA3">
              <w:rPr>
                <w:i/>
                <w:iCs/>
                <w:color w:val="000000" w:themeColor="text1"/>
                <w:lang w:val="en-GB"/>
              </w:rPr>
              <w:t xml:space="preserve">a </w:t>
            </w:r>
            <w:r w:rsidR="00CE0B36" w:rsidRPr="00092DA3">
              <w:rPr>
                <w:i/>
                <w:iCs/>
                <w:color w:val="000000" w:themeColor="text1"/>
                <w:lang w:val="en-GB"/>
              </w:rPr>
              <w:t>spider diagram on life in nineteenth century Palestine</w:t>
            </w:r>
          </w:p>
          <w:p w14:paraId="1FF80F93" w14:textId="1B375C52" w:rsidR="00493958" w:rsidRPr="00275AF0" w:rsidRDefault="00493958" w:rsidP="00275AF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62A65DDC" wp14:editId="35DD8956">
                      <wp:extent cx="3968496" cy="0"/>
                      <wp:effectExtent l="0" t="0" r="0" b="0"/>
                      <wp:docPr id="36" name="Straight Connector 3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D1A05BA" id="Straight Connector 3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A7A2EC8" w14:textId="77777777" w:rsidR="00493958" w:rsidRDefault="00493958" w:rsidP="00275AF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Homework setting and any questions (5 mins)</w:t>
            </w:r>
          </w:p>
          <w:p w14:paraId="0E2DFDDD" w14:textId="5361E189" w:rsidR="00493958" w:rsidRDefault="00493958" w:rsidP="00275AF0">
            <w:pPr>
              <w:rPr>
                <w:lang w:val="en-GB"/>
              </w:rPr>
            </w:pPr>
            <w:r w:rsidRPr="0000512B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val="en-GB" w:bidi="en-GB"/>
              </w:rPr>
              <mc:AlternateContent>
                <mc:Choice Requires="wps">
                  <w:drawing>
                    <wp:inline distT="0" distB="0" distL="0" distR="0" wp14:anchorId="73730D1E" wp14:editId="1FCB3FF8">
                      <wp:extent cx="3968496" cy="0"/>
                      <wp:effectExtent l="0" t="0" r="0" b="0"/>
                      <wp:docPr id="37" name="Straight Connector 3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40B0A41" id="Straight Connector 3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" strokecolor="#c0cf3a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0EEA7007" w14:textId="77777777" w:rsidR="00275AF0" w:rsidRDefault="00275AF0" w:rsidP="00275AF0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00512B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Plenary activity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: Exit slips</w:t>
            </w:r>
            <w:r w:rsidRPr="0000512B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(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>4</w:t>
            </w:r>
            <w:r w:rsidRPr="0000512B">
              <w:rPr>
                <w:rFonts w:ascii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mins)</w:t>
            </w:r>
          </w:p>
          <w:p w14:paraId="52D87078" w14:textId="77777777" w:rsidR="00275AF0" w:rsidRPr="00AB08E8" w:rsidRDefault="00275AF0" w:rsidP="00275AF0">
            <w:pPr>
              <w:rPr>
                <w:rFonts w:ascii="Calibri" w:hAnsi="Calibri" w:cs="Calibri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 w:rsidRPr="00AB08E8">
              <w:rPr>
                <w:i/>
                <w:iCs/>
                <w:color w:val="000000" w:themeColor="text1"/>
                <w:lang w:val="en-GB"/>
              </w:rPr>
              <w:t xml:space="preserve">Students to write in books two things they have learnt about life in nineteenth century Palestine. To be used as exit slips as they leave the classroom </w:t>
            </w:r>
          </w:p>
          <w:p w14:paraId="6D1639CE" w14:textId="545F80B6" w:rsidR="00493958" w:rsidRDefault="00493958" w:rsidP="00493958">
            <w:pPr>
              <w:rPr>
                <w:lang w:val="en-GB"/>
              </w:rPr>
            </w:pPr>
          </w:p>
          <w:p w14:paraId="2F6654E0" w14:textId="6B318863" w:rsidR="00275AF0" w:rsidRDefault="00275AF0" w:rsidP="00493958">
            <w:pPr>
              <w:rPr>
                <w:lang w:val="en-GB"/>
              </w:rPr>
            </w:pPr>
          </w:p>
          <w:p w14:paraId="664A3852" w14:textId="485F9375" w:rsidR="002940CB" w:rsidRDefault="002940CB" w:rsidP="00493958">
            <w:pPr>
              <w:rPr>
                <w:lang w:val="en-GB"/>
              </w:rPr>
            </w:pPr>
          </w:p>
          <w:p w14:paraId="15A8B80A" w14:textId="77777777" w:rsidR="002940CB" w:rsidRDefault="002940CB" w:rsidP="00493958">
            <w:pPr>
              <w:rPr>
                <w:lang w:val="en-GB"/>
              </w:rPr>
            </w:pPr>
          </w:p>
          <w:p w14:paraId="4E5540F8" w14:textId="77777777" w:rsidR="00275AF0" w:rsidRDefault="00275AF0" w:rsidP="00493958">
            <w:pPr>
              <w:rPr>
                <w:lang w:val="en-GB"/>
              </w:rPr>
            </w:pPr>
          </w:p>
          <w:p w14:paraId="5878EED9" w14:textId="1E3CC51B" w:rsidR="004424A3" w:rsidRPr="00D45640" w:rsidRDefault="004424A3" w:rsidP="003418B7">
            <w:pPr>
              <w:rPr>
                <w:rFonts w:ascii="Calibri" w:hAnsi="Calibri" w:cs="Calibri"/>
                <w:i/>
                <w:iCs/>
                <w:noProof/>
                <w:color w:val="000000" w:themeColor="text1"/>
                <w:sz w:val="24"/>
                <w:szCs w:val="24"/>
                <w:lang w:val="en-GB"/>
              </w:rPr>
            </w:pPr>
          </w:p>
          <w:p w14:paraId="5086B9F3" w14:textId="77777777" w:rsidR="006571CF" w:rsidRDefault="006571CF" w:rsidP="00A11689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</w:pPr>
          </w:p>
          <w:p w14:paraId="326FE8FA" w14:textId="612B2DBE" w:rsidR="00A11689" w:rsidRPr="0090593E" w:rsidRDefault="00A11689" w:rsidP="00A11689">
            <w:pPr>
              <w:pStyle w:val="Heading1"/>
              <w:outlineLvl w:val="0"/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90593E">
              <w:rPr>
                <w:rFonts w:ascii="Calibri" w:hAnsi="Calibri"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lastRenderedPageBreak/>
              <w:t>for non-specialists</w:t>
            </w:r>
          </w:p>
          <w:p w14:paraId="0A49991D" w14:textId="77777777" w:rsidR="00F36FAB" w:rsidRPr="0090593E" w:rsidRDefault="00A11689" w:rsidP="003503DC">
            <w:pPr>
              <w:pStyle w:val="NoSpacing"/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90593E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 w:bidi="en-GB"/>
              </w:rPr>
              <mc:AlternateContent>
                <mc:Choice Requires="wps">
                  <w:drawing>
                    <wp:inline distT="0" distB="0" distL="0" distR="0" wp14:anchorId="404D32BB" wp14:editId="6C9FF76A">
                      <wp:extent cx="521970" cy="0"/>
                      <wp:effectExtent l="0" t="0" r="0" b="0"/>
                      <wp:docPr id="51" name="Straight Connector 5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EB16A7A" id="Straight Connector 5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" strokecolor="#c0cf3a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974E249" w14:textId="1023DF51" w:rsidR="00E3722E" w:rsidRPr="008F570E" w:rsidRDefault="00885E99" w:rsidP="00BC5117">
            <w:pPr>
              <w:rPr>
                <w:rFonts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8F570E">
              <w:rPr>
                <w:rFonts w:cs="Calibri"/>
                <w:noProof/>
                <w:color w:val="000000" w:themeColor="text1"/>
                <w:sz w:val="24"/>
                <w:szCs w:val="24"/>
                <w:lang w:val="en-GB"/>
              </w:rPr>
              <w:t>Short i</w:t>
            </w:r>
            <w:r w:rsidR="00E3722E" w:rsidRPr="008F570E">
              <w:rPr>
                <w:rFonts w:cs="Calibri"/>
                <w:noProof/>
                <w:color w:val="000000" w:themeColor="text1"/>
                <w:sz w:val="24"/>
                <w:szCs w:val="24"/>
                <w:lang w:val="en-GB"/>
              </w:rPr>
              <w:t>ntroductory chapter on myth of Palestine as an ‘empty land’ before Zionism</w:t>
            </w:r>
            <w:r w:rsidRPr="008F570E">
              <w:rPr>
                <w:rFonts w:cs="Calibri"/>
                <w:noProof/>
                <w:color w:val="000000" w:themeColor="text1"/>
                <w:sz w:val="24"/>
                <w:szCs w:val="24"/>
                <w:lang w:val="en-GB"/>
              </w:rPr>
              <w:t xml:space="preserve"> (free e-book)</w:t>
            </w:r>
          </w:p>
          <w:p w14:paraId="6B85AAEC" w14:textId="1B8BFEE3" w:rsidR="00E3722E" w:rsidRPr="008F570E" w:rsidRDefault="00DC4761" w:rsidP="00BC5117">
            <w:pPr>
              <w:rPr>
                <w:rFonts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hyperlink r:id="rId17" w:history="1">
              <w:r w:rsidR="00885E99" w:rsidRPr="008F570E">
                <w:rPr>
                  <w:rStyle w:val="Hyperlink"/>
                  <w:rFonts w:cs="Calibri"/>
                  <w:noProof/>
                  <w:color w:val="000000" w:themeColor="text1"/>
                  <w:sz w:val="24"/>
                  <w:szCs w:val="24"/>
                  <w:lang w:val="en-GB"/>
                </w:rPr>
                <w:t>https://www.versobooks.com/books/2430-ten-myths-about-israel</w:t>
              </w:r>
            </w:hyperlink>
            <w:r w:rsidR="008F570E">
              <w:rPr>
                <w:rFonts w:cs="Calibri"/>
                <w:noProof/>
                <w:color w:val="000000" w:themeColor="text1"/>
                <w:sz w:val="24"/>
                <w:szCs w:val="24"/>
                <w:lang w:val="en-GB"/>
              </w:rPr>
              <w:t xml:space="preserve">  </w:t>
            </w:r>
            <w:r w:rsidR="00885E99" w:rsidRPr="008F570E">
              <w:rPr>
                <w:rFonts w:cs="Calibri"/>
                <w:noProof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14:paraId="759AA435" w14:textId="40B2383A" w:rsidR="00BC5117" w:rsidRPr="008F570E" w:rsidRDefault="00BC5117" w:rsidP="00BC5117">
            <w:pPr>
              <w:rPr>
                <w:rFonts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8F570E">
              <w:rPr>
                <w:rFonts w:cs="Calibri"/>
                <w:noProof/>
                <w:color w:val="000000" w:themeColor="text1"/>
                <w:sz w:val="24"/>
                <w:szCs w:val="24"/>
                <w:lang w:val="en-GB"/>
              </w:rPr>
              <w:t>Academic</w:t>
            </w:r>
            <w:r w:rsidR="00910D81" w:rsidRPr="008F570E">
              <w:rPr>
                <w:rFonts w:cs="Calibri"/>
                <w:noProof/>
                <w:color w:val="000000" w:themeColor="text1"/>
                <w:sz w:val="24"/>
                <w:szCs w:val="24"/>
                <w:lang w:val="en-GB"/>
              </w:rPr>
              <w:t xml:space="preserve"> article </w:t>
            </w:r>
            <w:r w:rsidR="008F570E" w:rsidRPr="008F570E">
              <w:rPr>
                <w:rFonts w:cs="Calibri"/>
                <w:noProof/>
                <w:color w:val="000000" w:themeColor="text1"/>
                <w:sz w:val="24"/>
                <w:szCs w:val="24"/>
                <w:lang w:val="en-GB"/>
              </w:rPr>
              <w:t xml:space="preserve">by Marwan R. Buheiry </w:t>
            </w:r>
            <w:r w:rsidR="00910D81" w:rsidRPr="008F570E">
              <w:rPr>
                <w:rFonts w:cs="Calibri"/>
                <w:noProof/>
                <w:color w:val="000000" w:themeColor="text1"/>
                <w:sz w:val="24"/>
                <w:szCs w:val="24"/>
                <w:lang w:val="en-GB"/>
              </w:rPr>
              <w:t xml:space="preserve">on </w:t>
            </w:r>
            <w:r w:rsidRPr="008F570E">
              <w:rPr>
                <w:rFonts w:cs="Calibri"/>
                <w:noProof/>
                <w:color w:val="000000" w:themeColor="text1"/>
                <w:sz w:val="24"/>
                <w:szCs w:val="24"/>
                <w:lang w:val="en-GB"/>
              </w:rPr>
              <w:t xml:space="preserve">agricultural exports from </w:t>
            </w:r>
            <w:r w:rsidR="00E3722E" w:rsidRPr="008F570E">
              <w:rPr>
                <w:rFonts w:cs="Calibri"/>
                <w:noProof/>
                <w:color w:val="000000" w:themeColor="text1"/>
                <w:sz w:val="24"/>
                <w:szCs w:val="24"/>
                <w:lang w:val="en-GB"/>
              </w:rPr>
              <w:t>Southern Palestine</w:t>
            </w:r>
            <w:r w:rsidR="008F570E" w:rsidRPr="008F570E">
              <w:rPr>
                <w:rFonts w:cs="Calibri"/>
                <w:noProof/>
                <w:color w:val="000000" w:themeColor="text1"/>
                <w:sz w:val="24"/>
                <w:szCs w:val="24"/>
                <w:lang w:val="en-GB"/>
              </w:rPr>
              <w:t xml:space="preserve"> in late Ottoman period</w:t>
            </w:r>
          </w:p>
          <w:p w14:paraId="08F90933" w14:textId="2963EC36" w:rsidR="00BC5117" w:rsidRPr="008F570E" w:rsidRDefault="00DC4761" w:rsidP="00BC5117">
            <w:pPr>
              <w:rPr>
                <w:rFonts w:cs="Calibri"/>
                <w:noProof/>
                <w:color w:val="000000" w:themeColor="text1"/>
                <w:sz w:val="24"/>
                <w:szCs w:val="24"/>
                <w:highlight w:val="yellow"/>
                <w:lang w:val="en-GB"/>
              </w:rPr>
            </w:pPr>
            <w:hyperlink r:id="rId18" w:history="1">
              <w:r w:rsidR="0090593E" w:rsidRPr="008F570E">
                <w:rPr>
                  <w:rStyle w:val="Hyperlink"/>
                  <w:color w:val="000000" w:themeColor="text1"/>
                  <w:spacing w:val="-5"/>
                  <w:sz w:val="24"/>
                  <w:szCs w:val="24"/>
                  <w:shd w:val="clear" w:color="auto" w:fill="FFFFFF"/>
                </w:rPr>
                <w:t>https://doi.org/10.2307/2536389</w:t>
              </w:r>
            </w:hyperlink>
            <w:r w:rsidR="008F570E">
              <w:rPr>
                <w:color w:val="000000" w:themeColor="text1"/>
                <w:spacing w:val="-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2774548" w14:textId="77777777" w:rsidR="007D66DA" w:rsidRDefault="00BC5117" w:rsidP="00C14A23">
            <w:pPr>
              <w:rPr>
                <w:rFonts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r w:rsidRPr="008F570E">
              <w:rPr>
                <w:rFonts w:cs="Calibri"/>
                <w:noProof/>
                <w:color w:val="000000" w:themeColor="text1"/>
                <w:sz w:val="24"/>
                <w:szCs w:val="24"/>
                <w:lang w:val="en-GB"/>
              </w:rPr>
              <w:t>Video on life in nineteenth century Palestine</w:t>
            </w:r>
            <w:r w:rsidRPr="008F570E">
              <w:rPr>
                <w:rFonts w:cs="Calibri"/>
                <w:b/>
                <w:bCs/>
                <w:noProof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14:paraId="5BF6201E" w14:textId="06162B69" w:rsidR="008F570E" w:rsidRPr="008F570E" w:rsidRDefault="00DC4761" w:rsidP="00C14A23">
            <w:pPr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</w:pPr>
            <w:hyperlink r:id="rId19" w:history="1">
              <w:r w:rsidR="008F570E" w:rsidRPr="008F570E">
                <w:rPr>
                  <w:rStyle w:val="Hyperlink"/>
                  <w:rFonts w:ascii="Calibri" w:hAnsi="Calibri" w:cs="Calibri"/>
                  <w:noProof/>
                  <w:sz w:val="24"/>
                  <w:szCs w:val="24"/>
                  <w:lang w:val="en-GB"/>
                </w:rPr>
                <w:t>https://www.youtube.com/watch?v=9Bmm_We6xDU</w:t>
              </w:r>
            </w:hyperlink>
            <w:r w:rsidR="008F570E" w:rsidRPr="008F570E">
              <w:rPr>
                <w:rFonts w:ascii="Calibri" w:hAnsi="Calibri" w:cs="Calibri"/>
                <w:noProof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4DDDF6E6" w14:textId="77777777" w:rsidR="00535F87" w:rsidRPr="00F3159B" w:rsidRDefault="00535F87" w:rsidP="007E1FA8">
      <w:pPr>
        <w:rPr>
          <w:rFonts w:ascii="Calibri" w:hAnsi="Calibri" w:cs="Calibri"/>
          <w:noProof/>
          <w:color w:val="000000" w:themeColor="text1"/>
          <w:lang w:val="en-GB"/>
        </w:rPr>
      </w:pPr>
    </w:p>
    <w:sectPr w:rsidR="00535F87" w:rsidRPr="00F3159B" w:rsidSect="00A11689">
      <w:pgSz w:w="11906" w:h="16838" w:code="9"/>
      <w:pgMar w:top="522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93FF0" w14:textId="77777777" w:rsidR="00DC4761" w:rsidRDefault="00DC4761" w:rsidP="00BA3E51">
      <w:pPr>
        <w:spacing w:line="240" w:lineRule="auto"/>
      </w:pPr>
      <w:r>
        <w:separator/>
      </w:r>
    </w:p>
  </w:endnote>
  <w:endnote w:type="continuationSeparator" w:id="0">
    <w:p w14:paraId="26932998" w14:textId="77777777" w:rsidR="00DC4761" w:rsidRDefault="00DC4761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84A1" w14:textId="77777777" w:rsidR="00DC4761" w:rsidRDefault="00DC4761" w:rsidP="00BA3E51">
      <w:pPr>
        <w:spacing w:line="240" w:lineRule="auto"/>
      </w:pPr>
      <w:r>
        <w:separator/>
      </w:r>
    </w:p>
  </w:footnote>
  <w:footnote w:type="continuationSeparator" w:id="0">
    <w:p w14:paraId="6CA99EE8" w14:textId="77777777" w:rsidR="00DC4761" w:rsidRDefault="00DC4761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87" type="#_x0000_t75" alt="History with solid fill" style="width:12.85pt;height:12.8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" o:bullet="t">
        <v:imagedata r:id="rId1" o:title="" cropbottom="-1170f" cropright="-1170f"/>
      </v:shape>
    </w:pict>
  </w:numPicBullet>
  <w:numPicBullet w:numPicBulletId="1">
    <w:pict>
      <v:shape id="_x0000_i1588" type="#_x0000_t75" alt="History with solid fill" style="width:192pt;height:192pt;visibility:visible;mso-wrap-style:square" o:bullet="t">
        <v:imagedata r:id="rId2" o:title="History with solid fill"/>
        <o:lock v:ext="edit" aspectratio="f"/>
      </v:shape>
    </w:pict>
  </w:numPicBullet>
  <w:abstractNum w:abstractNumId="0" w15:restartNumberingAfterBreak="0">
    <w:nsid w:val="2AA06605"/>
    <w:multiLevelType w:val="hybridMultilevel"/>
    <w:tmpl w:val="4A203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E4B82"/>
    <w:multiLevelType w:val="hybridMultilevel"/>
    <w:tmpl w:val="FD4ACA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F1EE1"/>
    <w:multiLevelType w:val="hybridMultilevel"/>
    <w:tmpl w:val="B4AA52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92005"/>
    <w:multiLevelType w:val="hybridMultilevel"/>
    <w:tmpl w:val="50BA64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49E39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3E27CC"/>
    <w:multiLevelType w:val="hybridMultilevel"/>
    <w:tmpl w:val="D5E691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removePersonalInformation/>
  <w:removeDateAndTime/>
  <w:displayBackgroundShap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4A"/>
    <w:rsid w:val="0000512B"/>
    <w:rsid w:val="00005839"/>
    <w:rsid w:val="00012B9D"/>
    <w:rsid w:val="0002305B"/>
    <w:rsid w:val="00023509"/>
    <w:rsid w:val="00041F8A"/>
    <w:rsid w:val="000442DB"/>
    <w:rsid w:val="00045567"/>
    <w:rsid w:val="00045F2E"/>
    <w:rsid w:val="00053C16"/>
    <w:rsid w:val="00055BBC"/>
    <w:rsid w:val="00063BA1"/>
    <w:rsid w:val="0006687C"/>
    <w:rsid w:val="00073BF3"/>
    <w:rsid w:val="00076EA8"/>
    <w:rsid w:val="00081B51"/>
    <w:rsid w:val="000828CB"/>
    <w:rsid w:val="000861D3"/>
    <w:rsid w:val="00090250"/>
    <w:rsid w:val="00092D5B"/>
    <w:rsid w:val="00092DA3"/>
    <w:rsid w:val="00097475"/>
    <w:rsid w:val="000A19D5"/>
    <w:rsid w:val="000A2F4B"/>
    <w:rsid w:val="000A6E00"/>
    <w:rsid w:val="000C211C"/>
    <w:rsid w:val="000C7293"/>
    <w:rsid w:val="000D3891"/>
    <w:rsid w:val="000D6E85"/>
    <w:rsid w:val="000F3FE2"/>
    <w:rsid w:val="000F508D"/>
    <w:rsid w:val="000F6F4A"/>
    <w:rsid w:val="00103A98"/>
    <w:rsid w:val="00107402"/>
    <w:rsid w:val="00113824"/>
    <w:rsid w:val="00133610"/>
    <w:rsid w:val="00140582"/>
    <w:rsid w:val="00144334"/>
    <w:rsid w:val="00144BF3"/>
    <w:rsid w:val="0015116A"/>
    <w:rsid w:val="00153A86"/>
    <w:rsid w:val="00162E57"/>
    <w:rsid w:val="00163895"/>
    <w:rsid w:val="00173B36"/>
    <w:rsid w:val="00174466"/>
    <w:rsid w:val="00177BCB"/>
    <w:rsid w:val="00182BFE"/>
    <w:rsid w:val="00190F77"/>
    <w:rsid w:val="0019379D"/>
    <w:rsid w:val="001949D5"/>
    <w:rsid w:val="001A3C25"/>
    <w:rsid w:val="001A4C20"/>
    <w:rsid w:val="001A50D0"/>
    <w:rsid w:val="001A5DFD"/>
    <w:rsid w:val="001C4604"/>
    <w:rsid w:val="001D725C"/>
    <w:rsid w:val="001E23D5"/>
    <w:rsid w:val="001E408E"/>
    <w:rsid w:val="001E5794"/>
    <w:rsid w:val="001F4D89"/>
    <w:rsid w:val="001F6D5E"/>
    <w:rsid w:val="001F7143"/>
    <w:rsid w:val="002052F4"/>
    <w:rsid w:val="002115A6"/>
    <w:rsid w:val="00217454"/>
    <w:rsid w:val="002251C8"/>
    <w:rsid w:val="002306C5"/>
    <w:rsid w:val="002317D7"/>
    <w:rsid w:val="00232E28"/>
    <w:rsid w:val="0023600D"/>
    <w:rsid w:val="00240F5B"/>
    <w:rsid w:val="00241482"/>
    <w:rsid w:val="00242609"/>
    <w:rsid w:val="002525AB"/>
    <w:rsid w:val="00261E7B"/>
    <w:rsid w:val="00263CA5"/>
    <w:rsid w:val="00273F03"/>
    <w:rsid w:val="00275AF0"/>
    <w:rsid w:val="00293BB8"/>
    <w:rsid w:val="002940CB"/>
    <w:rsid w:val="002954B8"/>
    <w:rsid w:val="002A10D1"/>
    <w:rsid w:val="002A2EC5"/>
    <w:rsid w:val="002A4A92"/>
    <w:rsid w:val="002A59A3"/>
    <w:rsid w:val="002B0852"/>
    <w:rsid w:val="002C0662"/>
    <w:rsid w:val="002C0865"/>
    <w:rsid w:val="002D1E55"/>
    <w:rsid w:val="002D50DB"/>
    <w:rsid w:val="002D5478"/>
    <w:rsid w:val="002D6077"/>
    <w:rsid w:val="002F3DB0"/>
    <w:rsid w:val="002F77A6"/>
    <w:rsid w:val="003008B4"/>
    <w:rsid w:val="0030229F"/>
    <w:rsid w:val="00310624"/>
    <w:rsid w:val="00320ECB"/>
    <w:rsid w:val="00320F2E"/>
    <w:rsid w:val="003212B8"/>
    <w:rsid w:val="00330910"/>
    <w:rsid w:val="00332D7E"/>
    <w:rsid w:val="0034088D"/>
    <w:rsid w:val="003418B7"/>
    <w:rsid w:val="003420DB"/>
    <w:rsid w:val="00344FC0"/>
    <w:rsid w:val="00347841"/>
    <w:rsid w:val="003503DC"/>
    <w:rsid w:val="003525E8"/>
    <w:rsid w:val="003576EA"/>
    <w:rsid w:val="00362D4A"/>
    <w:rsid w:val="0036640D"/>
    <w:rsid w:val="00377A0D"/>
    <w:rsid w:val="00382737"/>
    <w:rsid w:val="003834E2"/>
    <w:rsid w:val="00395B63"/>
    <w:rsid w:val="003A4A9B"/>
    <w:rsid w:val="003C1536"/>
    <w:rsid w:val="003C4850"/>
    <w:rsid w:val="003C556D"/>
    <w:rsid w:val="003D6070"/>
    <w:rsid w:val="003D75AC"/>
    <w:rsid w:val="003E02DA"/>
    <w:rsid w:val="003E1692"/>
    <w:rsid w:val="003E1B5D"/>
    <w:rsid w:val="003E63B0"/>
    <w:rsid w:val="003E7783"/>
    <w:rsid w:val="003F650B"/>
    <w:rsid w:val="003F6AEB"/>
    <w:rsid w:val="003F7185"/>
    <w:rsid w:val="00427CDC"/>
    <w:rsid w:val="00436997"/>
    <w:rsid w:val="004424A3"/>
    <w:rsid w:val="00442A0E"/>
    <w:rsid w:val="00442A8D"/>
    <w:rsid w:val="00443C70"/>
    <w:rsid w:val="00451F24"/>
    <w:rsid w:val="004610CC"/>
    <w:rsid w:val="004658A0"/>
    <w:rsid w:val="00465AD1"/>
    <w:rsid w:val="0047053C"/>
    <w:rsid w:val="00470A3D"/>
    <w:rsid w:val="004872AB"/>
    <w:rsid w:val="00490C29"/>
    <w:rsid w:val="00493958"/>
    <w:rsid w:val="0049792D"/>
    <w:rsid w:val="004A3B78"/>
    <w:rsid w:val="004A4C74"/>
    <w:rsid w:val="004A55F2"/>
    <w:rsid w:val="004B1BBD"/>
    <w:rsid w:val="004B44DB"/>
    <w:rsid w:val="004B5973"/>
    <w:rsid w:val="004B650C"/>
    <w:rsid w:val="004C062C"/>
    <w:rsid w:val="004C67F9"/>
    <w:rsid w:val="004C6E24"/>
    <w:rsid w:val="004E5226"/>
    <w:rsid w:val="004E5887"/>
    <w:rsid w:val="004E6AB2"/>
    <w:rsid w:val="004E70E8"/>
    <w:rsid w:val="004F36CB"/>
    <w:rsid w:val="005057E6"/>
    <w:rsid w:val="00510FB7"/>
    <w:rsid w:val="005134E0"/>
    <w:rsid w:val="0051427B"/>
    <w:rsid w:val="00517631"/>
    <w:rsid w:val="00533286"/>
    <w:rsid w:val="00533CBF"/>
    <w:rsid w:val="005340E9"/>
    <w:rsid w:val="005348D7"/>
    <w:rsid w:val="00535F87"/>
    <w:rsid w:val="00542EAE"/>
    <w:rsid w:val="00553FBC"/>
    <w:rsid w:val="00556195"/>
    <w:rsid w:val="00564622"/>
    <w:rsid w:val="00575812"/>
    <w:rsid w:val="00587A2A"/>
    <w:rsid w:val="00592F6D"/>
    <w:rsid w:val="00597E52"/>
    <w:rsid w:val="005A3C74"/>
    <w:rsid w:val="005A3E0B"/>
    <w:rsid w:val="005A6E74"/>
    <w:rsid w:val="005B3227"/>
    <w:rsid w:val="005B584A"/>
    <w:rsid w:val="005C1427"/>
    <w:rsid w:val="005D3F93"/>
    <w:rsid w:val="005E41B0"/>
    <w:rsid w:val="005F4AF5"/>
    <w:rsid w:val="005F4F61"/>
    <w:rsid w:val="00605D20"/>
    <w:rsid w:val="006165BB"/>
    <w:rsid w:val="00637C8E"/>
    <w:rsid w:val="0065533D"/>
    <w:rsid w:val="006571CF"/>
    <w:rsid w:val="00677BA8"/>
    <w:rsid w:val="00680290"/>
    <w:rsid w:val="0068094B"/>
    <w:rsid w:val="00686284"/>
    <w:rsid w:val="006A1EC9"/>
    <w:rsid w:val="006A2735"/>
    <w:rsid w:val="006A7B16"/>
    <w:rsid w:val="006B1647"/>
    <w:rsid w:val="006B59A6"/>
    <w:rsid w:val="006B63D9"/>
    <w:rsid w:val="006C33AB"/>
    <w:rsid w:val="006C692E"/>
    <w:rsid w:val="006D06B5"/>
    <w:rsid w:val="006E1A8C"/>
    <w:rsid w:val="006E51B9"/>
    <w:rsid w:val="006F03A1"/>
    <w:rsid w:val="006F0E1B"/>
    <w:rsid w:val="006F778D"/>
    <w:rsid w:val="00704CA3"/>
    <w:rsid w:val="00707013"/>
    <w:rsid w:val="007075DB"/>
    <w:rsid w:val="007079C3"/>
    <w:rsid w:val="0073402D"/>
    <w:rsid w:val="00742301"/>
    <w:rsid w:val="00752A65"/>
    <w:rsid w:val="0075522C"/>
    <w:rsid w:val="00755BD1"/>
    <w:rsid w:val="007722DC"/>
    <w:rsid w:val="007921A1"/>
    <w:rsid w:val="00792D43"/>
    <w:rsid w:val="00793EB6"/>
    <w:rsid w:val="007B1E90"/>
    <w:rsid w:val="007B30FE"/>
    <w:rsid w:val="007B7A61"/>
    <w:rsid w:val="007C69B5"/>
    <w:rsid w:val="007D63A0"/>
    <w:rsid w:val="007D66DA"/>
    <w:rsid w:val="007D6A3D"/>
    <w:rsid w:val="007E1FA8"/>
    <w:rsid w:val="007E6083"/>
    <w:rsid w:val="00802393"/>
    <w:rsid w:val="00804466"/>
    <w:rsid w:val="00804CB5"/>
    <w:rsid w:val="00804D69"/>
    <w:rsid w:val="00805A00"/>
    <w:rsid w:val="00806154"/>
    <w:rsid w:val="00811CF4"/>
    <w:rsid w:val="0081644D"/>
    <w:rsid w:val="00817452"/>
    <w:rsid w:val="008332A6"/>
    <w:rsid w:val="00843238"/>
    <w:rsid w:val="00844708"/>
    <w:rsid w:val="008464F6"/>
    <w:rsid w:val="00847D41"/>
    <w:rsid w:val="008500B2"/>
    <w:rsid w:val="00855181"/>
    <w:rsid w:val="00855DC6"/>
    <w:rsid w:val="00857F5D"/>
    <w:rsid w:val="0086353D"/>
    <w:rsid w:val="00863748"/>
    <w:rsid w:val="0086405F"/>
    <w:rsid w:val="008700A6"/>
    <w:rsid w:val="00876AAF"/>
    <w:rsid w:val="00882F23"/>
    <w:rsid w:val="008830AC"/>
    <w:rsid w:val="00885E99"/>
    <w:rsid w:val="0089047A"/>
    <w:rsid w:val="00896AEC"/>
    <w:rsid w:val="008A1020"/>
    <w:rsid w:val="008A1250"/>
    <w:rsid w:val="008A1FCF"/>
    <w:rsid w:val="008B1112"/>
    <w:rsid w:val="008B2E9A"/>
    <w:rsid w:val="008B4A84"/>
    <w:rsid w:val="008C2893"/>
    <w:rsid w:val="008C664B"/>
    <w:rsid w:val="008C78F5"/>
    <w:rsid w:val="008D4599"/>
    <w:rsid w:val="008E7CEC"/>
    <w:rsid w:val="008F42AB"/>
    <w:rsid w:val="008F4ACC"/>
    <w:rsid w:val="008F514F"/>
    <w:rsid w:val="008F570E"/>
    <w:rsid w:val="00903544"/>
    <w:rsid w:val="0090593E"/>
    <w:rsid w:val="00910D81"/>
    <w:rsid w:val="00914419"/>
    <w:rsid w:val="00921B7E"/>
    <w:rsid w:val="00930629"/>
    <w:rsid w:val="0093383C"/>
    <w:rsid w:val="00937366"/>
    <w:rsid w:val="00955B8E"/>
    <w:rsid w:val="00962E61"/>
    <w:rsid w:val="009644F4"/>
    <w:rsid w:val="00967C25"/>
    <w:rsid w:val="00972BE4"/>
    <w:rsid w:val="00986331"/>
    <w:rsid w:val="009904B1"/>
    <w:rsid w:val="009A6667"/>
    <w:rsid w:val="009C7105"/>
    <w:rsid w:val="009D04EC"/>
    <w:rsid w:val="009D1F34"/>
    <w:rsid w:val="009D4830"/>
    <w:rsid w:val="009F1A5B"/>
    <w:rsid w:val="00A06730"/>
    <w:rsid w:val="00A075F6"/>
    <w:rsid w:val="00A11689"/>
    <w:rsid w:val="00A122BB"/>
    <w:rsid w:val="00A1626C"/>
    <w:rsid w:val="00A32A0A"/>
    <w:rsid w:val="00A37F9E"/>
    <w:rsid w:val="00A4136D"/>
    <w:rsid w:val="00A676C6"/>
    <w:rsid w:val="00A77F26"/>
    <w:rsid w:val="00A87CB4"/>
    <w:rsid w:val="00A947D2"/>
    <w:rsid w:val="00A95F11"/>
    <w:rsid w:val="00AA0F33"/>
    <w:rsid w:val="00AA21B1"/>
    <w:rsid w:val="00AA4A6D"/>
    <w:rsid w:val="00AA7365"/>
    <w:rsid w:val="00AB08E8"/>
    <w:rsid w:val="00AB7869"/>
    <w:rsid w:val="00AB7FE5"/>
    <w:rsid w:val="00AC01B5"/>
    <w:rsid w:val="00AC1E5A"/>
    <w:rsid w:val="00AE131F"/>
    <w:rsid w:val="00AF07F0"/>
    <w:rsid w:val="00AF32D0"/>
    <w:rsid w:val="00AF74F7"/>
    <w:rsid w:val="00B032BA"/>
    <w:rsid w:val="00B0392A"/>
    <w:rsid w:val="00B22663"/>
    <w:rsid w:val="00B3609D"/>
    <w:rsid w:val="00B36FE9"/>
    <w:rsid w:val="00B512F2"/>
    <w:rsid w:val="00B51ABB"/>
    <w:rsid w:val="00B54AD3"/>
    <w:rsid w:val="00B62B99"/>
    <w:rsid w:val="00B63D58"/>
    <w:rsid w:val="00B643D0"/>
    <w:rsid w:val="00B7129C"/>
    <w:rsid w:val="00B71E93"/>
    <w:rsid w:val="00B72945"/>
    <w:rsid w:val="00B87E22"/>
    <w:rsid w:val="00B910CC"/>
    <w:rsid w:val="00B922D8"/>
    <w:rsid w:val="00B962DB"/>
    <w:rsid w:val="00BA2ED5"/>
    <w:rsid w:val="00BA3E51"/>
    <w:rsid w:val="00BB3142"/>
    <w:rsid w:val="00BC1002"/>
    <w:rsid w:val="00BC155A"/>
    <w:rsid w:val="00BC5117"/>
    <w:rsid w:val="00BC7E1C"/>
    <w:rsid w:val="00BD141B"/>
    <w:rsid w:val="00BD6049"/>
    <w:rsid w:val="00BF11C4"/>
    <w:rsid w:val="00BF2AB8"/>
    <w:rsid w:val="00C01BE5"/>
    <w:rsid w:val="00C138AD"/>
    <w:rsid w:val="00C1498E"/>
    <w:rsid w:val="00C14A23"/>
    <w:rsid w:val="00C155FC"/>
    <w:rsid w:val="00C24A67"/>
    <w:rsid w:val="00C30359"/>
    <w:rsid w:val="00C31B5F"/>
    <w:rsid w:val="00C3292B"/>
    <w:rsid w:val="00C36DF0"/>
    <w:rsid w:val="00C36F2C"/>
    <w:rsid w:val="00C45C80"/>
    <w:rsid w:val="00C47AEB"/>
    <w:rsid w:val="00C532FC"/>
    <w:rsid w:val="00C55B03"/>
    <w:rsid w:val="00C5603D"/>
    <w:rsid w:val="00C6120E"/>
    <w:rsid w:val="00C6133C"/>
    <w:rsid w:val="00C64B2A"/>
    <w:rsid w:val="00C75D84"/>
    <w:rsid w:val="00C857CB"/>
    <w:rsid w:val="00C85924"/>
    <w:rsid w:val="00C87500"/>
    <w:rsid w:val="00CA3E8C"/>
    <w:rsid w:val="00CA5CD9"/>
    <w:rsid w:val="00CB5364"/>
    <w:rsid w:val="00CB63CE"/>
    <w:rsid w:val="00CC4CA8"/>
    <w:rsid w:val="00CC5392"/>
    <w:rsid w:val="00CC56C3"/>
    <w:rsid w:val="00CD450C"/>
    <w:rsid w:val="00CD690B"/>
    <w:rsid w:val="00CE0B36"/>
    <w:rsid w:val="00D04093"/>
    <w:rsid w:val="00D0794D"/>
    <w:rsid w:val="00D140DF"/>
    <w:rsid w:val="00D1628B"/>
    <w:rsid w:val="00D2615C"/>
    <w:rsid w:val="00D31A16"/>
    <w:rsid w:val="00D33EFC"/>
    <w:rsid w:val="00D340BF"/>
    <w:rsid w:val="00D341F9"/>
    <w:rsid w:val="00D374F9"/>
    <w:rsid w:val="00D45640"/>
    <w:rsid w:val="00D555CB"/>
    <w:rsid w:val="00D565EE"/>
    <w:rsid w:val="00D577B8"/>
    <w:rsid w:val="00D61E65"/>
    <w:rsid w:val="00D6230D"/>
    <w:rsid w:val="00D649F4"/>
    <w:rsid w:val="00D666BB"/>
    <w:rsid w:val="00D70994"/>
    <w:rsid w:val="00D720DF"/>
    <w:rsid w:val="00D732D7"/>
    <w:rsid w:val="00D75023"/>
    <w:rsid w:val="00D80F6D"/>
    <w:rsid w:val="00D83BC6"/>
    <w:rsid w:val="00D86BCD"/>
    <w:rsid w:val="00D92ED4"/>
    <w:rsid w:val="00D94ABF"/>
    <w:rsid w:val="00DA0183"/>
    <w:rsid w:val="00DA023E"/>
    <w:rsid w:val="00DB471C"/>
    <w:rsid w:val="00DB7885"/>
    <w:rsid w:val="00DC4761"/>
    <w:rsid w:val="00DC6D33"/>
    <w:rsid w:val="00DC76EB"/>
    <w:rsid w:val="00DD29C7"/>
    <w:rsid w:val="00DD6612"/>
    <w:rsid w:val="00DD6DF2"/>
    <w:rsid w:val="00DE307B"/>
    <w:rsid w:val="00DE7587"/>
    <w:rsid w:val="00E0598C"/>
    <w:rsid w:val="00E07D72"/>
    <w:rsid w:val="00E132B1"/>
    <w:rsid w:val="00E13E80"/>
    <w:rsid w:val="00E176DE"/>
    <w:rsid w:val="00E20245"/>
    <w:rsid w:val="00E22FDE"/>
    <w:rsid w:val="00E273EA"/>
    <w:rsid w:val="00E27458"/>
    <w:rsid w:val="00E33F43"/>
    <w:rsid w:val="00E3722E"/>
    <w:rsid w:val="00E4379F"/>
    <w:rsid w:val="00E515B2"/>
    <w:rsid w:val="00E544AC"/>
    <w:rsid w:val="00E57699"/>
    <w:rsid w:val="00E618C2"/>
    <w:rsid w:val="00E63B90"/>
    <w:rsid w:val="00E65596"/>
    <w:rsid w:val="00E81A3E"/>
    <w:rsid w:val="00E81AA1"/>
    <w:rsid w:val="00E861AB"/>
    <w:rsid w:val="00E915C2"/>
    <w:rsid w:val="00E97B49"/>
    <w:rsid w:val="00EA0042"/>
    <w:rsid w:val="00EA4ED9"/>
    <w:rsid w:val="00EA506D"/>
    <w:rsid w:val="00EA6669"/>
    <w:rsid w:val="00EB1D1B"/>
    <w:rsid w:val="00EB259B"/>
    <w:rsid w:val="00EB30C8"/>
    <w:rsid w:val="00EB4B14"/>
    <w:rsid w:val="00EB7320"/>
    <w:rsid w:val="00EB7B9A"/>
    <w:rsid w:val="00EC1397"/>
    <w:rsid w:val="00EC3D77"/>
    <w:rsid w:val="00ED065A"/>
    <w:rsid w:val="00ED2139"/>
    <w:rsid w:val="00ED38F3"/>
    <w:rsid w:val="00EE26A7"/>
    <w:rsid w:val="00EE76CC"/>
    <w:rsid w:val="00EF2D88"/>
    <w:rsid w:val="00EF5C08"/>
    <w:rsid w:val="00F04207"/>
    <w:rsid w:val="00F131F7"/>
    <w:rsid w:val="00F175F4"/>
    <w:rsid w:val="00F3159B"/>
    <w:rsid w:val="00F35572"/>
    <w:rsid w:val="00F36875"/>
    <w:rsid w:val="00F36FAB"/>
    <w:rsid w:val="00F51E3E"/>
    <w:rsid w:val="00F534D4"/>
    <w:rsid w:val="00F53B71"/>
    <w:rsid w:val="00F55081"/>
    <w:rsid w:val="00F60DFB"/>
    <w:rsid w:val="00F634DB"/>
    <w:rsid w:val="00F716E1"/>
    <w:rsid w:val="00F75110"/>
    <w:rsid w:val="00F835FF"/>
    <w:rsid w:val="00F85BF1"/>
    <w:rsid w:val="00F908C3"/>
    <w:rsid w:val="00F91753"/>
    <w:rsid w:val="00F96DED"/>
    <w:rsid w:val="00FA6603"/>
    <w:rsid w:val="00FB1F01"/>
    <w:rsid w:val="00FB785C"/>
    <w:rsid w:val="00FC07D1"/>
    <w:rsid w:val="00FC1544"/>
    <w:rsid w:val="00FC3605"/>
    <w:rsid w:val="00FD0E0E"/>
    <w:rsid w:val="00FE2094"/>
    <w:rsid w:val="00FE4EE2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1CE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E3DED1" w:themeColor="background2"/>
        <w:sz w:val="18"/>
        <w:szCs w:val="18"/>
        <w:lang w:val="en-US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CB"/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ECB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549E3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49E39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C0CF3A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94E1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20ECB"/>
    <w:rPr>
      <w:rFonts w:eastAsiaTheme="majorEastAsia" w:cstheme="majorBidi"/>
      <w:color w:val="549E39" w:themeColor="accen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49E39" w:themeColor="accent1"/>
      <w:sz w:val="28"/>
      <w:szCs w:val="24"/>
    </w:rPr>
  </w:style>
  <w:style w:type="character" w:styleId="Hyperlink">
    <w:name w:val="Hyperlink"/>
    <w:basedOn w:val="DefaultParagraphFont"/>
    <w:uiPriority w:val="99"/>
    <w:rsid w:val="000F3FE2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0989B1" w:themeColor="accent6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C0CF3A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3E762A" w:themeColor="accent1" w:themeShade="BF"/>
    </w:rPr>
  </w:style>
  <w:style w:type="paragraph" w:styleId="ListParagraph">
    <w:name w:val="List Paragraph"/>
    <w:basedOn w:val="Normal"/>
    <w:uiPriority w:val="34"/>
    <w:qFormat/>
    <w:rsid w:val="00320ECB"/>
    <w:pPr>
      <w:numPr>
        <w:numId w:val="1"/>
      </w:numPr>
      <w:spacing w:before="60" w:after="60" w:line="400" w:lineRule="exact"/>
      <w:ind w:left="360"/>
      <w:contextualSpacing/>
    </w:pPr>
    <w:rPr>
      <w:caps/>
      <w:color w:val="549E39" w:themeColor="accent1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94E1C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49E39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49E39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0989B1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320ECB"/>
    <w:pPr>
      <w:spacing w:before="40" w:after="40"/>
    </w:pPr>
    <w:rPr>
      <w:color w:val="029676" w:themeColor="accent4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0989B1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320ECB"/>
    <w:rPr>
      <w:color w:val="029676" w:themeColor="accent4"/>
      <w:lang w:val="en-US"/>
    </w:rPr>
  </w:style>
  <w:style w:type="paragraph" w:styleId="NormalWeb">
    <w:name w:val="Normal (Web)"/>
    <w:basedOn w:val="Normal"/>
    <w:uiPriority w:val="99"/>
    <w:semiHidden/>
    <w:unhideWhenUsed/>
    <w:rsid w:val="00C3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576EA"/>
    <w:rPr>
      <w:color w:val="BA690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hyperlink" Target="https://doi.org/10.2307/2536389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svg"/><Relationship Id="rId17" Type="http://schemas.openxmlformats.org/officeDocument/2006/relationships/hyperlink" Target="https://www.versobooks.com/books/2430-ten-myths-about-israe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9Bmm_We6x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sv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arlottekelsted/Documents/Work/Palestine-Israel%20History%20Content%20Writer%20FoA/FoA%20LP.dotx" TargetMode="External"/></Relationships>
</file>

<file path=word/theme/theme1.xml><?xml version="1.0" encoding="utf-8"?>
<a:theme xmlns:a="http://schemas.openxmlformats.org/drawingml/2006/main" name="Тема Offic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4B5F871-14B8-4D95-A6C1-9EDE59C15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A4E611-6C4A-43EF-9618-381D1DDF3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C777B-F282-4A65-BA14-741C9FCAA6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1A123E-AC83-4E4A-BE5D-B91DD96A340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FoA LP.dotx</Template>
  <TotalTime>0</TotalTime>
  <Pages>3</Pages>
  <Words>670</Words>
  <Characters>3720</Characters>
  <Application>Microsoft Office Word</Application>
  <DocSecurity>0</DocSecurity>
  <Lines>54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2021-07-28T11:31:00Z</dcterms:created>
  <dcterms:modified xsi:type="dcterms:W3CDTF">2021-08-13T07:48:00Z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